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464E" w14:textId="72561644" w:rsidR="00CA2DB2" w:rsidRPr="00235AF7" w:rsidRDefault="0008512C" w:rsidP="005F6572">
      <w:pPr>
        <w:jc w:val="center"/>
        <w:outlineLvl w:val="0"/>
        <w:rPr>
          <w:rFonts w:ascii="Verdana" w:hAnsi="Verdana"/>
          <w:b/>
          <w:sz w:val="22"/>
          <w:szCs w:val="22"/>
          <w:lang w:val="hu-HU"/>
        </w:rPr>
      </w:pPr>
      <w:r w:rsidRPr="00235AF7">
        <w:rPr>
          <w:rFonts w:ascii="Verdana" w:hAnsi="Verdana"/>
          <w:b/>
          <w:sz w:val="22"/>
          <w:szCs w:val="22"/>
          <w:lang w:val="hu-HU"/>
        </w:rPr>
        <w:t xml:space="preserve">……………………….. számú </w:t>
      </w:r>
      <w:r w:rsidR="00032026">
        <w:rPr>
          <w:rFonts w:ascii="Verdana" w:hAnsi="Verdana"/>
          <w:b/>
          <w:sz w:val="22"/>
          <w:szCs w:val="22"/>
          <w:lang w:val="hu-HU"/>
        </w:rPr>
        <w:t>KIFIZETÉSI KÉRELEM</w:t>
      </w:r>
    </w:p>
    <w:p w14:paraId="5F5CDE9F" w14:textId="77777777" w:rsidR="00F30C1E" w:rsidRPr="00235AF7" w:rsidRDefault="00F30C1E">
      <w:pPr>
        <w:rPr>
          <w:rFonts w:ascii="Verdana" w:hAnsi="Verdana"/>
          <w:sz w:val="22"/>
          <w:szCs w:val="22"/>
          <w:lang w:val="hu-HU"/>
        </w:rPr>
      </w:pPr>
    </w:p>
    <w:p w14:paraId="08D57420" w14:textId="77777777" w:rsidR="00991DEE" w:rsidRPr="00235AF7" w:rsidRDefault="00991DEE">
      <w:pPr>
        <w:rPr>
          <w:rFonts w:ascii="Verdana" w:hAnsi="Verdana"/>
          <w:sz w:val="22"/>
          <w:szCs w:val="22"/>
          <w:lang w:val="hu-HU"/>
        </w:rPr>
      </w:pPr>
    </w:p>
    <w:p w14:paraId="7FD4947C" w14:textId="77777777" w:rsidR="00AE2C97" w:rsidRPr="00235AF7" w:rsidRDefault="00AE2C97">
      <w:pPr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t xml:space="preserve">A kifizetési kérelem a(z) </w:t>
      </w:r>
    </w:p>
    <w:p w14:paraId="19516757" w14:textId="68754028" w:rsidR="00CA2DB2" w:rsidRPr="00235AF7" w:rsidRDefault="00AE2C97">
      <w:pPr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sym w:font="Wingdings" w:char="F0A8"/>
      </w:r>
      <w:r w:rsidRPr="00235AF7">
        <w:rPr>
          <w:rFonts w:ascii="Verdana" w:hAnsi="Verdana"/>
          <w:sz w:val="22"/>
          <w:szCs w:val="22"/>
          <w:lang w:val="hu-HU"/>
        </w:rPr>
        <w:t xml:space="preserve"> időközi </w:t>
      </w:r>
      <w:r w:rsidR="00032026">
        <w:rPr>
          <w:rFonts w:ascii="Verdana" w:hAnsi="Verdana"/>
          <w:sz w:val="22"/>
          <w:szCs w:val="22"/>
          <w:lang w:val="hu-HU"/>
        </w:rPr>
        <w:t>kifizetési kérelem</w:t>
      </w:r>
      <w:r w:rsidRPr="00235AF7">
        <w:rPr>
          <w:rFonts w:ascii="Verdana" w:hAnsi="Verdana"/>
          <w:sz w:val="22"/>
          <w:szCs w:val="22"/>
          <w:lang w:val="hu-HU"/>
        </w:rPr>
        <w:t xml:space="preserve"> </w:t>
      </w:r>
    </w:p>
    <w:p w14:paraId="62F625AF" w14:textId="24FB5170" w:rsidR="00AE2C97" w:rsidRPr="00235AF7" w:rsidRDefault="00AE2C97" w:rsidP="00AE2C97">
      <w:pPr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sym w:font="Wingdings" w:char="F0A8"/>
      </w:r>
      <w:r w:rsidRPr="00235AF7">
        <w:rPr>
          <w:rFonts w:ascii="Verdana" w:hAnsi="Verdana"/>
          <w:sz w:val="22"/>
          <w:szCs w:val="22"/>
          <w:lang w:val="hu-HU"/>
        </w:rPr>
        <w:t xml:space="preserve"> záró </w:t>
      </w:r>
      <w:r w:rsidR="00032026">
        <w:rPr>
          <w:rFonts w:ascii="Verdana" w:hAnsi="Verdana"/>
          <w:sz w:val="22"/>
          <w:szCs w:val="22"/>
          <w:lang w:val="hu-HU"/>
        </w:rPr>
        <w:t>kifizetési kérelem</w:t>
      </w:r>
    </w:p>
    <w:p w14:paraId="18108371" w14:textId="77777777" w:rsidR="00AE2C97" w:rsidRPr="00235AF7" w:rsidRDefault="00AE2C97">
      <w:pPr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t>elválaszthatatlan részét képezi.</w:t>
      </w:r>
    </w:p>
    <w:p w14:paraId="4C8F49DC" w14:textId="77777777" w:rsidR="00AA68EB" w:rsidRPr="00235AF7" w:rsidRDefault="00AA68EB" w:rsidP="000601C5">
      <w:pPr>
        <w:outlineLvl w:val="0"/>
        <w:rPr>
          <w:rFonts w:ascii="Verdana" w:hAnsi="Verdana"/>
          <w:sz w:val="22"/>
          <w:szCs w:val="22"/>
          <w:lang w:val="hu-HU"/>
        </w:rPr>
      </w:pPr>
    </w:p>
    <w:p w14:paraId="30116586" w14:textId="77777777" w:rsidR="00C07A78" w:rsidRPr="00235AF7" w:rsidRDefault="00AA68EB">
      <w:pPr>
        <w:rPr>
          <w:rFonts w:ascii="Verdana" w:hAnsi="Verdana"/>
          <w:b/>
          <w:sz w:val="22"/>
          <w:szCs w:val="22"/>
          <w:lang w:val="hu-HU"/>
        </w:rPr>
      </w:pPr>
      <w:r w:rsidRPr="00235AF7">
        <w:rPr>
          <w:rFonts w:ascii="Verdana" w:hAnsi="Verdana"/>
          <w:b/>
          <w:sz w:val="22"/>
          <w:szCs w:val="22"/>
          <w:lang w:val="hu-HU"/>
        </w:rPr>
        <w:t>1. sz. táblázat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302"/>
      </w:tblGrid>
      <w:tr w:rsidR="00CA2DB2" w:rsidRPr="00235AF7" w14:paraId="02BEFD5C" w14:textId="77777777"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8F09" w14:textId="77777777" w:rsidR="00CA2DB2" w:rsidRPr="00235AF7" w:rsidRDefault="00CA2DB2" w:rsidP="00677327">
            <w:pPr>
              <w:spacing w:before="60" w:after="60"/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A kedvezményezett neve</w:t>
            </w:r>
            <w:r w:rsidR="00AC4533" w:rsidRPr="00235AF7">
              <w:rPr>
                <w:rFonts w:ascii="Verdana" w:hAnsi="Verdana"/>
                <w:sz w:val="22"/>
                <w:szCs w:val="22"/>
                <w:lang w:val="hu-HU"/>
              </w:rPr>
              <w:t>: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1F71" w14:textId="77777777" w:rsidR="00CA2DB2" w:rsidRPr="00235AF7" w:rsidRDefault="00CA2DB2" w:rsidP="00677327">
            <w:pPr>
              <w:spacing w:before="60" w:after="60"/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6B05A8" w:rsidRPr="00235AF7" w14:paraId="2249E6B9" w14:textId="77777777"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5496" w14:textId="77777777" w:rsidR="006B05A8" w:rsidRPr="00235AF7" w:rsidRDefault="006B05A8" w:rsidP="00901ECE">
            <w:pPr>
              <w:spacing w:before="60" w:after="60"/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A</w:t>
            </w:r>
            <w:r w:rsidR="00901ECE" w:rsidRPr="00235AF7">
              <w:rPr>
                <w:rFonts w:ascii="Verdana" w:hAnsi="Verdana"/>
                <w:sz w:val="22"/>
                <w:szCs w:val="22"/>
                <w:lang w:val="hu-HU"/>
              </w:rPr>
              <w:t>z</w:t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 </w:t>
            </w:r>
            <w:r w:rsidR="00901ECE" w:rsidRPr="00235AF7">
              <w:rPr>
                <w:rFonts w:ascii="Verdana" w:hAnsi="Verdana"/>
                <w:sz w:val="22"/>
                <w:szCs w:val="22"/>
                <w:lang w:val="hu-HU"/>
              </w:rPr>
              <w:t>Inkubációs megállapodás</w:t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 száma</w:t>
            </w:r>
            <w:r w:rsidR="00AC4533" w:rsidRPr="00235AF7">
              <w:rPr>
                <w:rFonts w:ascii="Verdana" w:hAnsi="Verdana"/>
                <w:sz w:val="22"/>
                <w:szCs w:val="22"/>
                <w:lang w:val="hu-HU"/>
              </w:rPr>
              <w:t>: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F81A" w14:textId="77777777" w:rsidR="006B05A8" w:rsidRPr="00235AF7" w:rsidRDefault="006B05A8" w:rsidP="00677327">
            <w:pPr>
              <w:spacing w:before="60" w:after="60"/>
              <w:jc w:val="left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</w:tbl>
    <w:p w14:paraId="0825028E" w14:textId="77777777" w:rsidR="00AC4533" w:rsidRPr="00235AF7" w:rsidRDefault="00AC4533" w:rsidP="00DA3B66">
      <w:pPr>
        <w:spacing w:before="30" w:after="30"/>
        <w:rPr>
          <w:rFonts w:ascii="Verdana" w:hAnsi="Verdana"/>
          <w:sz w:val="22"/>
          <w:szCs w:val="22"/>
          <w:lang w:val="hu-HU"/>
        </w:rPr>
      </w:pPr>
    </w:p>
    <w:p w14:paraId="0EDFAFAC" w14:textId="77777777" w:rsidR="00AA68EB" w:rsidRPr="00235AF7" w:rsidRDefault="00AA68EB" w:rsidP="00AA68EB">
      <w:pPr>
        <w:spacing w:before="30"/>
        <w:rPr>
          <w:rFonts w:ascii="Verdana" w:hAnsi="Verdana"/>
          <w:b/>
          <w:sz w:val="22"/>
          <w:szCs w:val="22"/>
          <w:lang w:val="hu-HU"/>
        </w:rPr>
      </w:pPr>
      <w:r w:rsidRPr="00235AF7">
        <w:rPr>
          <w:rFonts w:ascii="Verdana" w:hAnsi="Verdana"/>
          <w:b/>
          <w:sz w:val="22"/>
          <w:szCs w:val="22"/>
          <w:lang w:val="hu-HU"/>
        </w:rPr>
        <w:t>2 sz. táblázat</w:t>
      </w:r>
    </w:p>
    <w:p w14:paraId="366301CC" w14:textId="77777777" w:rsidR="00AE2C97" w:rsidRPr="00235AF7" w:rsidRDefault="00FE71E0" w:rsidP="00FE71E0">
      <w:pPr>
        <w:spacing w:before="30"/>
        <w:rPr>
          <w:rFonts w:ascii="Verdana" w:hAnsi="Verdana"/>
          <w:b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t>A benyújtott számla/</w:t>
      </w:r>
      <w:proofErr w:type="spellStart"/>
      <w:r w:rsidRPr="00235AF7">
        <w:rPr>
          <w:rFonts w:ascii="Verdana" w:hAnsi="Verdana"/>
          <w:sz w:val="22"/>
          <w:szCs w:val="22"/>
          <w:lang w:val="hu-HU"/>
        </w:rPr>
        <w:t>ák</w:t>
      </w:r>
      <w:proofErr w:type="spellEnd"/>
      <w:r w:rsidRPr="00235AF7">
        <w:rPr>
          <w:rFonts w:ascii="Verdana" w:hAnsi="Verdana"/>
          <w:sz w:val="22"/>
          <w:szCs w:val="22"/>
          <w:lang w:val="hu-HU"/>
        </w:rPr>
        <w:t xml:space="preserve"> vagy számlát helyettesítő okmányok összegéből az alábbi bankszámlá(k)</w:t>
      </w:r>
      <w:proofErr w:type="spellStart"/>
      <w:r w:rsidRPr="00235AF7">
        <w:rPr>
          <w:rFonts w:ascii="Verdana" w:hAnsi="Verdana"/>
          <w:sz w:val="22"/>
          <w:szCs w:val="22"/>
          <w:lang w:val="hu-HU"/>
        </w:rPr>
        <w:t>ra</w:t>
      </w:r>
      <w:proofErr w:type="spellEnd"/>
      <w:r w:rsidRPr="00235AF7">
        <w:rPr>
          <w:rFonts w:ascii="Verdana" w:hAnsi="Verdana"/>
          <w:sz w:val="22"/>
          <w:szCs w:val="22"/>
          <w:lang w:val="hu-HU"/>
        </w:rPr>
        <w:t xml:space="preserve"> </w:t>
      </w:r>
      <w:r w:rsidR="00AE2C97" w:rsidRPr="00235AF7">
        <w:rPr>
          <w:rFonts w:ascii="Verdana" w:hAnsi="Verdana"/>
          <w:sz w:val="22"/>
          <w:szCs w:val="22"/>
          <w:lang w:val="hu-HU"/>
        </w:rPr>
        <w:t>kérem a támogatás</w:t>
      </w:r>
      <w:r w:rsidR="00A74D0E" w:rsidRPr="00235AF7">
        <w:rPr>
          <w:rFonts w:ascii="Verdana" w:hAnsi="Verdana"/>
          <w:sz w:val="22"/>
          <w:szCs w:val="22"/>
          <w:lang w:val="hu-HU"/>
        </w:rPr>
        <w:t xml:space="preserve"> </w:t>
      </w:r>
      <w:r w:rsidR="00AE2C97" w:rsidRPr="00235AF7">
        <w:rPr>
          <w:rFonts w:ascii="Verdana" w:hAnsi="Verdana"/>
          <w:sz w:val="22"/>
          <w:szCs w:val="22"/>
          <w:lang w:val="hu-HU"/>
        </w:rPr>
        <w:t>kifizetését</w:t>
      </w:r>
      <w:r w:rsidRPr="00235AF7">
        <w:rPr>
          <w:rFonts w:ascii="Verdana" w:hAnsi="Verdana"/>
          <w:sz w:val="22"/>
          <w:szCs w:val="22"/>
          <w:lang w:val="hu-H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5296"/>
        <w:gridCol w:w="1780"/>
      </w:tblGrid>
      <w:tr w:rsidR="00AE2C97" w:rsidRPr="00235AF7" w14:paraId="2F8B83A1" w14:textId="77777777" w:rsidTr="006800C7">
        <w:trPr>
          <w:trHeight w:val="960"/>
        </w:trPr>
        <w:tc>
          <w:tcPr>
            <w:tcW w:w="1410" w:type="pct"/>
          </w:tcPr>
          <w:p w14:paraId="0F48BE50" w14:textId="77777777" w:rsidR="00AE2C97" w:rsidRPr="00235AF7" w:rsidRDefault="00901ECE" w:rsidP="00901ECE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Kedvezményezett </w:t>
            </w:r>
            <w:r w:rsidR="00AE2C97" w:rsidRPr="00235AF7">
              <w:rPr>
                <w:rFonts w:ascii="Verdana" w:hAnsi="Verdana"/>
                <w:sz w:val="22"/>
                <w:szCs w:val="22"/>
                <w:lang w:val="hu-HU"/>
              </w:rPr>
              <w:t>neve:</w:t>
            </w:r>
          </w:p>
        </w:tc>
        <w:tc>
          <w:tcPr>
            <w:tcW w:w="2687" w:type="pct"/>
          </w:tcPr>
          <w:p w14:paraId="74B9B650" w14:textId="77777777"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Jóváírandó bank számlaszám:</w:t>
            </w:r>
          </w:p>
        </w:tc>
        <w:tc>
          <w:tcPr>
            <w:tcW w:w="903" w:type="pct"/>
          </w:tcPr>
          <w:p w14:paraId="1393FE32" w14:textId="77777777"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Átutalandó összeg (Ft)</w:t>
            </w:r>
          </w:p>
        </w:tc>
      </w:tr>
      <w:tr w:rsidR="00AE2C97" w:rsidRPr="00235AF7" w14:paraId="02B7F8DE" w14:textId="77777777" w:rsidTr="006800C7">
        <w:trPr>
          <w:trHeight w:val="191"/>
        </w:trPr>
        <w:tc>
          <w:tcPr>
            <w:tcW w:w="1410" w:type="pct"/>
          </w:tcPr>
          <w:p w14:paraId="16458B90" w14:textId="77777777"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687" w:type="pct"/>
          </w:tcPr>
          <w:p w14:paraId="0507BF26" w14:textId="77777777"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- - - - - - - -   - - - - - - - -</w:t>
            </w:r>
          </w:p>
          <w:p w14:paraId="153CD240" w14:textId="77777777"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- - - - - - - -</w:t>
            </w:r>
          </w:p>
        </w:tc>
        <w:tc>
          <w:tcPr>
            <w:tcW w:w="903" w:type="pct"/>
          </w:tcPr>
          <w:p w14:paraId="595A92A0" w14:textId="77777777"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AE2C97" w:rsidRPr="00235AF7" w14:paraId="041F641F" w14:textId="77777777" w:rsidTr="006800C7">
        <w:trPr>
          <w:trHeight w:val="320"/>
        </w:trPr>
        <w:tc>
          <w:tcPr>
            <w:tcW w:w="1410" w:type="pct"/>
          </w:tcPr>
          <w:p w14:paraId="66D30FF9" w14:textId="77777777"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687" w:type="pct"/>
          </w:tcPr>
          <w:p w14:paraId="4A18AD8F" w14:textId="77777777"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903" w:type="pct"/>
          </w:tcPr>
          <w:p w14:paraId="2FC71939" w14:textId="77777777"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AE2C97" w:rsidRPr="00235AF7" w14:paraId="57BD4276" w14:textId="77777777" w:rsidTr="006800C7">
        <w:trPr>
          <w:trHeight w:val="320"/>
        </w:trPr>
        <w:tc>
          <w:tcPr>
            <w:tcW w:w="1410" w:type="pct"/>
          </w:tcPr>
          <w:p w14:paraId="4350A685" w14:textId="77777777"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2687" w:type="pct"/>
          </w:tcPr>
          <w:p w14:paraId="08110B12" w14:textId="77777777"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903" w:type="pct"/>
          </w:tcPr>
          <w:p w14:paraId="10E26159" w14:textId="77777777"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AE2C97" w:rsidRPr="00235AF7" w14:paraId="3D8429E2" w14:textId="77777777" w:rsidTr="006800C7">
        <w:trPr>
          <w:trHeight w:val="320"/>
        </w:trPr>
        <w:tc>
          <w:tcPr>
            <w:tcW w:w="4097" w:type="pct"/>
            <w:gridSpan w:val="2"/>
          </w:tcPr>
          <w:p w14:paraId="12AB8C60" w14:textId="77777777"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jc w:val="right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903" w:type="pct"/>
          </w:tcPr>
          <w:p w14:paraId="5A34FABE" w14:textId="77777777" w:rsidR="00AE2C97" w:rsidRPr="00235AF7" w:rsidRDefault="00AE2C97" w:rsidP="006800C7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</w:tbl>
    <w:p w14:paraId="12479B4C" w14:textId="77777777" w:rsidR="00AA68EB" w:rsidRPr="00235AF7" w:rsidRDefault="00AA68EB" w:rsidP="00AA68EB">
      <w:pPr>
        <w:spacing w:before="30" w:after="30"/>
        <w:rPr>
          <w:rFonts w:ascii="Verdana" w:hAnsi="Verdana"/>
          <w:sz w:val="22"/>
          <w:szCs w:val="22"/>
          <w:lang w:val="hu-HU"/>
        </w:rPr>
      </w:pPr>
    </w:p>
    <w:p w14:paraId="601D5E11" w14:textId="77777777" w:rsidR="00432ACD" w:rsidRPr="00235AF7" w:rsidRDefault="00196E5F" w:rsidP="00432ACD">
      <w:pPr>
        <w:keepNext/>
        <w:spacing w:before="240" w:after="60"/>
        <w:outlineLvl w:val="0"/>
        <w:rPr>
          <w:rFonts w:ascii="Verdana" w:hAnsi="Verdana"/>
          <w:b/>
          <w:bCs/>
          <w:sz w:val="22"/>
          <w:szCs w:val="22"/>
          <w:lang w:val="hu-HU"/>
        </w:rPr>
      </w:pPr>
      <w:r>
        <w:rPr>
          <w:rFonts w:ascii="Verdana" w:hAnsi="Verdana"/>
          <w:b/>
          <w:bCs/>
          <w:sz w:val="22"/>
          <w:szCs w:val="22"/>
          <w:lang w:val="hu-HU"/>
        </w:rPr>
        <w:t>3</w:t>
      </w:r>
      <w:r w:rsidR="00432ACD" w:rsidRPr="00235AF7">
        <w:rPr>
          <w:rFonts w:ascii="Verdana" w:hAnsi="Verdana"/>
          <w:b/>
          <w:bCs/>
          <w:sz w:val="22"/>
          <w:szCs w:val="22"/>
          <w:lang w:val="hu-HU"/>
        </w:rPr>
        <w:t xml:space="preserve">.sz. </w:t>
      </w:r>
      <w:r w:rsidR="00432ACD" w:rsidRPr="00235AF7">
        <w:rPr>
          <w:rFonts w:ascii="Verdana" w:hAnsi="Verdana"/>
          <w:b/>
          <w:sz w:val="22"/>
          <w:szCs w:val="22"/>
          <w:lang w:val="hu-HU"/>
        </w:rPr>
        <w:t>táblázat</w:t>
      </w:r>
      <w:r w:rsidR="00432ACD" w:rsidRPr="00235AF7">
        <w:rPr>
          <w:rFonts w:ascii="Verdana" w:hAnsi="Verdana"/>
          <w:b/>
          <w:bCs/>
          <w:sz w:val="22"/>
          <w:szCs w:val="22"/>
          <w:lang w:val="hu-HU"/>
        </w:rPr>
        <w:t>:</w:t>
      </w:r>
      <w:r w:rsidR="00432ACD" w:rsidRPr="00235AF7">
        <w:rPr>
          <w:rFonts w:ascii="Verdana" w:hAnsi="Verdana"/>
          <w:b/>
          <w:sz w:val="22"/>
          <w:szCs w:val="22"/>
          <w:lang w:val="hu-HU"/>
        </w:rPr>
        <w:t xml:space="preserve"> Rendelkezés előleg elszámolásról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32ACD" w:rsidRPr="00235AF7" w14:paraId="79BDE455" w14:textId="77777777" w:rsidTr="00283FBB">
        <w:trPr>
          <w:trHeight w:val="1164"/>
        </w:trPr>
        <w:tc>
          <w:tcPr>
            <w:tcW w:w="9776" w:type="dxa"/>
          </w:tcPr>
          <w:p w14:paraId="61AE9980" w14:textId="77777777" w:rsidR="00432ACD" w:rsidRPr="00235AF7" w:rsidRDefault="00432ACD" w:rsidP="006800C7">
            <w:pPr>
              <w:spacing w:before="60" w:after="60"/>
              <w:jc w:val="left"/>
              <w:rPr>
                <w:rFonts w:ascii="Verdana" w:hAnsi="Verdana"/>
                <w:b/>
                <w:sz w:val="22"/>
                <w:szCs w:val="22"/>
                <w:highlight w:val="yellow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A benyújtott számla/</w:t>
            </w:r>
            <w:proofErr w:type="spellStart"/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ák</w:t>
            </w:r>
            <w:proofErr w:type="spellEnd"/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 vagy számlát helyettesítő okmányok összegéből</w:t>
            </w:r>
            <w:r w:rsidRPr="00235AF7">
              <w:rPr>
                <w:rFonts w:ascii="Verdana" w:hAnsi="Verdana"/>
                <w:b/>
                <w:sz w:val="22"/>
                <w:szCs w:val="22"/>
                <w:lang w:val="hu-HU"/>
              </w:rPr>
              <w:t>………………………………</w:t>
            </w:r>
            <w:proofErr w:type="gramStart"/>
            <w:r w:rsidRPr="00235AF7">
              <w:rPr>
                <w:rFonts w:ascii="Verdana" w:hAnsi="Verdana"/>
                <w:b/>
                <w:sz w:val="22"/>
                <w:szCs w:val="22"/>
                <w:lang w:val="hu-HU"/>
              </w:rPr>
              <w:t>…….</w:t>
            </w:r>
            <w:proofErr w:type="gramEnd"/>
            <w:r w:rsidRPr="00235AF7">
              <w:rPr>
                <w:rFonts w:ascii="Verdana" w:hAnsi="Verdana"/>
                <w:b/>
                <w:sz w:val="22"/>
                <w:szCs w:val="22"/>
                <w:lang w:val="hu-HU"/>
              </w:rPr>
              <w:t>……………………………………………………Ft,</w:t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 azaz ……………..…………</w:t>
            </w:r>
            <w:r w:rsidR="00283FBB" w:rsidRPr="00235AF7">
              <w:rPr>
                <w:rFonts w:ascii="Verdana" w:hAnsi="Verdana"/>
                <w:sz w:val="22"/>
                <w:szCs w:val="22"/>
                <w:lang w:val="hu-HU"/>
              </w:rPr>
              <w:t>…………………………………………………………</w:t>
            </w:r>
            <w:r w:rsidR="00651E26" w:rsidRPr="00235AF7">
              <w:rPr>
                <w:rFonts w:ascii="Verdana" w:hAnsi="Verdana"/>
                <w:sz w:val="22"/>
                <w:szCs w:val="22"/>
                <w:lang w:val="hu-HU"/>
              </w:rPr>
              <w:t>…….……</w:t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 Ft</w:t>
            </w:r>
          </w:p>
          <w:p w14:paraId="0243AFDA" w14:textId="77777777" w:rsidR="00432ACD" w:rsidRPr="00235AF7" w:rsidRDefault="00432ACD" w:rsidP="00901ECE">
            <w:pPr>
              <w:spacing w:before="60" w:after="60"/>
              <w:jc w:val="left"/>
              <w:rPr>
                <w:rFonts w:ascii="Verdana" w:hAnsi="Verdana"/>
                <w:sz w:val="22"/>
                <w:szCs w:val="22"/>
                <w:highlight w:val="yellow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támogatást </w:t>
            </w:r>
            <w:r w:rsidR="004A3647"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támogatási </w:t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előleg terhére</w:t>
            </w:r>
            <w:r w:rsidR="00901ECE"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 </w:t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kívánok elszámolni.</w:t>
            </w:r>
          </w:p>
        </w:tc>
      </w:tr>
    </w:tbl>
    <w:p w14:paraId="04ED7C2F" w14:textId="77777777" w:rsidR="00432ACD" w:rsidRPr="00235AF7" w:rsidRDefault="00432ACD" w:rsidP="0008512C">
      <w:pPr>
        <w:keepNext/>
        <w:spacing w:before="240" w:after="60"/>
        <w:outlineLvl w:val="0"/>
        <w:rPr>
          <w:rFonts w:ascii="Verdana" w:hAnsi="Verdana"/>
          <w:b/>
          <w:sz w:val="22"/>
          <w:szCs w:val="22"/>
          <w:lang w:val="hu-HU"/>
        </w:rPr>
        <w:sectPr w:rsidR="00432ACD" w:rsidRPr="00235AF7" w:rsidSect="0099645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78" w:right="1134" w:bottom="2835" w:left="1134" w:header="567" w:footer="1673" w:gutter="0"/>
          <w:cols w:space="708"/>
          <w:docGrid w:linePitch="360"/>
        </w:sectPr>
      </w:pPr>
    </w:p>
    <w:p w14:paraId="25C1BF76" w14:textId="77777777" w:rsidR="00786DEF" w:rsidRPr="00235AF7" w:rsidRDefault="00196E5F" w:rsidP="00786DEF">
      <w:pPr>
        <w:keepNext/>
        <w:spacing w:before="240" w:after="60"/>
        <w:outlineLvl w:val="0"/>
        <w:rPr>
          <w:rFonts w:ascii="Verdana" w:hAnsi="Verdana"/>
          <w:b/>
          <w:sz w:val="22"/>
          <w:szCs w:val="22"/>
          <w:lang w:val="hu-HU"/>
        </w:rPr>
      </w:pPr>
      <w:r>
        <w:rPr>
          <w:rFonts w:ascii="Verdana" w:hAnsi="Verdana"/>
          <w:b/>
          <w:sz w:val="22"/>
          <w:szCs w:val="22"/>
          <w:lang w:val="hu-HU"/>
        </w:rPr>
        <w:lastRenderedPageBreak/>
        <w:t>4</w:t>
      </w:r>
      <w:r w:rsidR="00786DEF" w:rsidRPr="00235AF7">
        <w:rPr>
          <w:rFonts w:ascii="Verdana" w:hAnsi="Verdana"/>
          <w:b/>
          <w:sz w:val="22"/>
          <w:szCs w:val="22"/>
          <w:lang w:val="hu-HU"/>
        </w:rPr>
        <w:t>.sz. táblázat: Számlalista</w:t>
      </w:r>
    </w:p>
    <w:tbl>
      <w:tblPr>
        <w:tblW w:w="484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1735"/>
        <w:gridCol w:w="2071"/>
        <w:gridCol w:w="2576"/>
        <w:gridCol w:w="1545"/>
        <w:gridCol w:w="1545"/>
        <w:gridCol w:w="1358"/>
        <w:gridCol w:w="2339"/>
      </w:tblGrid>
      <w:tr w:rsidR="004A3647" w:rsidRPr="00F60854" w14:paraId="685A30A1" w14:textId="77777777" w:rsidTr="004A3647">
        <w:trPr>
          <w:trHeight w:val="522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E80A" w14:textId="77777777"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Számla, </w:t>
            </w:r>
          </w:p>
          <w:p w14:paraId="2D0476C4" w14:textId="77777777"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egyéb </w:t>
            </w:r>
          </w:p>
          <w:p w14:paraId="1F4CFA59" w14:textId="77777777"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számviteli </w:t>
            </w:r>
          </w:p>
          <w:p w14:paraId="672CE433" w14:textId="77777777"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bizonylat </w:t>
            </w:r>
          </w:p>
          <w:p w14:paraId="403B5763" w14:textId="77777777"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(összesítő) </w:t>
            </w:r>
          </w:p>
          <w:p w14:paraId="3F944928" w14:textId="77777777"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száma, </w:t>
            </w:r>
          </w:p>
          <w:p w14:paraId="36C7555B" w14:textId="77777777"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azonosítója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24506" w14:textId="77777777" w:rsidR="004A3647" w:rsidRPr="00235AF7" w:rsidRDefault="004A3647" w:rsidP="00013AFD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Szállító neve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BEBD29" w14:textId="77777777" w:rsidR="004A3647" w:rsidRPr="00235AF7" w:rsidRDefault="00901ECE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Projektelem/ tevékenységtípus</w:t>
            </w:r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C0C3" w14:textId="77777777" w:rsidR="004A3647" w:rsidRPr="00235AF7" w:rsidDel="004A364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Költség adatok</w:t>
            </w:r>
          </w:p>
          <w:p w14:paraId="0DCEBDDA" w14:textId="77777777"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5612D6" w14:textId="77777777"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Támogatás (Ft)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D6FE3" w14:textId="77777777"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Kifizetési bizonylat sorszáma</w:t>
            </w:r>
            <w:r w:rsidRPr="00235AF7">
              <w:rPr>
                <w:rStyle w:val="Lbjegyzet-hivatkozs"/>
                <w:rFonts w:ascii="Verdana" w:hAnsi="Verdana"/>
                <w:sz w:val="22"/>
                <w:szCs w:val="22"/>
              </w:rPr>
              <w:footnoteReference w:id="1"/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 xml:space="preserve"> (átutalás/készpénz)</w:t>
            </w:r>
          </w:p>
        </w:tc>
      </w:tr>
      <w:tr w:rsidR="004A3647" w:rsidRPr="00235AF7" w14:paraId="39EA3AA5" w14:textId="77777777" w:rsidTr="004A3647">
        <w:trPr>
          <w:trHeight w:val="1595"/>
        </w:trPr>
        <w:tc>
          <w:tcPr>
            <w:tcW w:w="91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8702B" w14:textId="77777777"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8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4201A" w14:textId="77777777" w:rsidR="004A3647" w:rsidRPr="00235AF7" w:rsidDel="004A364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4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10504D" w14:textId="77777777" w:rsidR="004A3647" w:rsidRPr="00235AF7" w:rsidDel="004A364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55F10" w14:textId="77777777" w:rsidR="004A3647" w:rsidRPr="00235AF7" w:rsidDel="004A364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Nettó</w:t>
            </w:r>
            <w:r w:rsidR="00CD68BA" w:rsidRPr="00235AF7">
              <w:rPr>
                <w:rStyle w:val="Lbjegyzet-hivatkozs"/>
                <w:rFonts w:ascii="Verdana" w:hAnsi="Verdana"/>
                <w:sz w:val="22"/>
                <w:szCs w:val="22"/>
                <w:lang w:val="hu-HU"/>
              </w:rPr>
              <w:footnoteReference w:id="2"/>
            </w:r>
          </w:p>
        </w:tc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C880E" w14:textId="77777777" w:rsidR="004A3647" w:rsidRPr="00235AF7" w:rsidDel="004A364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ÁFA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777A" w14:textId="77777777" w:rsidR="004A3647" w:rsidRPr="00235AF7" w:rsidDel="004A364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Bruttó</w:t>
            </w:r>
          </w:p>
        </w:tc>
        <w:tc>
          <w:tcPr>
            <w:tcW w:w="4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004209" w14:textId="77777777"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F22E61" w14:textId="77777777" w:rsidR="004A3647" w:rsidRPr="00235AF7" w:rsidRDefault="004A3647" w:rsidP="0038742E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84684E" w:rsidRPr="00235AF7" w14:paraId="0BD24881" w14:textId="77777777" w:rsidTr="0084684E">
        <w:trPr>
          <w:trHeight w:val="225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ABFF" w14:textId="77777777"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5098" w14:textId="77777777"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FB3D5" w14:textId="77777777"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B956" w14:textId="77777777" w:rsidR="0084684E" w:rsidRPr="00235AF7" w:rsidRDefault="00901ECE" w:rsidP="00901EC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Számla t</w:t>
            </w:r>
            <w:r w:rsidR="0084684E" w:rsidRPr="00235AF7">
              <w:rPr>
                <w:rFonts w:ascii="Verdana" w:hAnsi="Verdana"/>
                <w:sz w:val="22"/>
                <w:szCs w:val="22"/>
                <w:lang w:val="hu-HU"/>
              </w:rPr>
              <w:t>elj</w:t>
            </w: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es összeg: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F29B" w14:textId="77777777"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0065" w14:textId="77777777"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00598" w14:textId="77777777"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38F6E" w14:textId="77777777"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84684E" w:rsidRPr="00235AF7" w14:paraId="25C3C705" w14:textId="77777777" w:rsidTr="0084684E">
        <w:trPr>
          <w:trHeight w:val="225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32AA" w14:textId="77777777"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6744" w14:textId="77777777"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8ECA" w14:textId="77777777"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DB95" w14:textId="77777777" w:rsidR="0084684E" w:rsidRPr="00235AF7" w:rsidRDefault="0084684E" w:rsidP="00901EC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Elsz</w:t>
            </w:r>
            <w:r w:rsidR="00901ECE" w:rsidRPr="00235AF7">
              <w:rPr>
                <w:rFonts w:ascii="Verdana" w:hAnsi="Verdana"/>
                <w:sz w:val="22"/>
                <w:szCs w:val="22"/>
                <w:lang w:val="hu-HU"/>
              </w:rPr>
              <w:t>ámolandó összeg: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DB2B" w14:textId="77777777"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B3CB" w14:textId="77777777"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545" w14:textId="77777777"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C216" w14:textId="77777777" w:rsidR="0084684E" w:rsidRPr="00235AF7" w:rsidRDefault="0084684E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4A3647" w:rsidRPr="00235AF7" w14:paraId="5EC479A5" w14:textId="77777777" w:rsidTr="004A3647">
        <w:trPr>
          <w:trHeight w:val="225"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DC69" w14:textId="77777777" w:rsidR="004A3647" w:rsidRPr="00235AF7" w:rsidRDefault="004A3647" w:rsidP="007F472F">
            <w:pPr>
              <w:spacing w:before="60" w:after="60"/>
              <w:jc w:val="righ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235AF7">
              <w:rPr>
                <w:rFonts w:ascii="Verdana" w:hAnsi="Verdana"/>
                <w:b/>
                <w:sz w:val="22"/>
                <w:szCs w:val="22"/>
              </w:rPr>
              <w:t>Összesen</w:t>
            </w:r>
            <w:proofErr w:type="spellEnd"/>
            <w:r w:rsidRPr="00235AF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A0EE" w14:textId="77777777" w:rsidR="004A3647" w:rsidRPr="00235AF7" w:rsidRDefault="004A3647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9CCE" w14:textId="77777777" w:rsidR="004A3647" w:rsidRPr="00235AF7" w:rsidRDefault="004A3647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7C95" w14:textId="77777777" w:rsidR="004A3647" w:rsidRPr="00235AF7" w:rsidRDefault="004A3647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0944" w14:textId="77777777" w:rsidR="004A3647" w:rsidRPr="00235AF7" w:rsidRDefault="004A3647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4D5" w14:textId="77777777" w:rsidR="004A3647" w:rsidRPr="00235AF7" w:rsidRDefault="004A3647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BAA" w14:textId="77777777" w:rsidR="004A3647" w:rsidRPr="00235AF7" w:rsidRDefault="004A3647" w:rsidP="0038742E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27B9452" w14:textId="77777777" w:rsidR="00D678BC" w:rsidRPr="00235AF7" w:rsidRDefault="00196E5F" w:rsidP="00D678BC">
      <w:pPr>
        <w:keepNext/>
        <w:spacing w:before="240" w:after="60"/>
        <w:outlineLvl w:val="0"/>
        <w:rPr>
          <w:rFonts w:ascii="Verdana" w:hAnsi="Verdana"/>
          <w:b/>
          <w:bCs/>
          <w:sz w:val="22"/>
          <w:szCs w:val="22"/>
          <w:lang w:val="hu-HU"/>
        </w:rPr>
      </w:pPr>
      <w:r>
        <w:rPr>
          <w:rFonts w:ascii="Verdana" w:hAnsi="Verdana"/>
          <w:b/>
          <w:bCs/>
          <w:sz w:val="22"/>
          <w:szCs w:val="22"/>
          <w:lang w:val="hu-HU"/>
        </w:rPr>
        <w:t>5</w:t>
      </w:r>
      <w:r w:rsidR="00AA68EB" w:rsidRPr="00235AF7">
        <w:rPr>
          <w:rFonts w:ascii="Verdana" w:hAnsi="Verdana"/>
          <w:b/>
          <w:bCs/>
          <w:sz w:val="22"/>
          <w:szCs w:val="22"/>
          <w:lang w:val="hu-HU"/>
        </w:rPr>
        <w:t xml:space="preserve">.sz. </w:t>
      </w:r>
      <w:r w:rsidR="00AA68EB" w:rsidRPr="00235AF7">
        <w:rPr>
          <w:rFonts w:ascii="Verdana" w:hAnsi="Verdana"/>
          <w:b/>
          <w:sz w:val="22"/>
          <w:szCs w:val="22"/>
          <w:lang w:val="hu-HU"/>
        </w:rPr>
        <w:t>táblázat</w:t>
      </w:r>
      <w:r w:rsidR="00AA68EB" w:rsidRPr="00235AF7">
        <w:rPr>
          <w:rFonts w:ascii="Verdana" w:hAnsi="Verdana"/>
          <w:b/>
          <w:bCs/>
          <w:sz w:val="22"/>
          <w:szCs w:val="22"/>
          <w:lang w:val="hu-HU"/>
        </w:rPr>
        <w:t>:</w:t>
      </w:r>
      <w:r w:rsidR="00AA68EB" w:rsidRPr="00235AF7">
        <w:rPr>
          <w:rFonts w:ascii="Verdana" w:hAnsi="Verdana"/>
          <w:b/>
          <w:sz w:val="22"/>
          <w:szCs w:val="22"/>
          <w:lang w:val="hu-HU"/>
        </w:rPr>
        <w:t xml:space="preserve"> </w:t>
      </w:r>
      <w:r w:rsidR="002C3450" w:rsidRPr="00235AF7">
        <w:rPr>
          <w:rFonts w:ascii="Verdana" w:hAnsi="Verdana"/>
          <w:b/>
          <w:sz w:val="22"/>
          <w:szCs w:val="22"/>
          <w:lang w:val="hu-HU"/>
        </w:rPr>
        <w:t>A k</w:t>
      </w:r>
      <w:r w:rsidR="00D678BC" w:rsidRPr="00235AF7">
        <w:rPr>
          <w:rFonts w:ascii="Verdana" w:hAnsi="Verdana"/>
          <w:b/>
          <w:sz w:val="22"/>
          <w:szCs w:val="22"/>
          <w:lang w:val="hu-HU"/>
        </w:rPr>
        <w:t>ifizetés hitelesítése</w:t>
      </w:r>
    </w:p>
    <w:tbl>
      <w:tblPr>
        <w:tblW w:w="476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2241"/>
      </w:tblGrid>
      <w:tr w:rsidR="00786DEF" w:rsidRPr="00F60854" w14:paraId="55E53CBA" w14:textId="77777777">
        <w:trPr>
          <w:trHeight w:val="2142"/>
        </w:trPr>
        <w:tc>
          <w:tcPr>
            <w:tcW w:w="10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E69" w14:textId="77777777" w:rsidR="00786DEF" w:rsidRPr="00235AF7" w:rsidRDefault="00786DEF" w:rsidP="00D678BC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Számla,</w:t>
            </w:r>
          </w:p>
          <w:p w14:paraId="78624D10" w14:textId="77777777" w:rsidR="00786DEF" w:rsidRPr="00235AF7" w:rsidRDefault="00786DEF" w:rsidP="00D678BC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egyéb</w:t>
            </w:r>
          </w:p>
          <w:p w14:paraId="6E3366BB" w14:textId="77777777" w:rsidR="00786DEF" w:rsidRPr="00235AF7" w:rsidRDefault="00786DEF" w:rsidP="00D678BC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számviteli</w:t>
            </w:r>
          </w:p>
          <w:p w14:paraId="44F900F4" w14:textId="77777777" w:rsidR="00786DEF" w:rsidRPr="00235AF7" w:rsidRDefault="00786DEF" w:rsidP="00D678BC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bizonylat</w:t>
            </w:r>
          </w:p>
          <w:p w14:paraId="1FA67592" w14:textId="77777777" w:rsidR="00786DEF" w:rsidRPr="00235AF7" w:rsidRDefault="00786DEF" w:rsidP="00D678BC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(összesítő)</w:t>
            </w:r>
          </w:p>
          <w:p w14:paraId="4FF92F37" w14:textId="77777777" w:rsidR="00786DEF" w:rsidRPr="00235AF7" w:rsidRDefault="00786DEF" w:rsidP="00D678BC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száma,</w:t>
            </w:r>
          </w:p>
          <w:p w14:paraId="25952E45" w14:textId="77777777" w:rsidR="00786DEF" w:rsidRPr="00235AF7" w:rsidRDefault="00786DEF" w:rsidP="00D678BC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azonosítója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C603" w14:textId="77777777" w:rsidR="00786DEF" w:rsidRPr="00235AF7" w:rsidRDefault="00786DEF" w:rsidP="007D599D">
            <w:pPr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  <w:r w:rsidRPr="00235AF7">
              <w:rPr>
                <w:rFonts w:ascii="Verdana" w:hAnsi="Verdana"/>
                <w:sz w:val="22"/>
                <w:szCs w:val="22"/>
                <w:lang w:val="hu-HU"/>
              </w:rPr>
              <w:t>Alátámasztáshoz benyújtott dokumentumok megnevezése</w:t>
            </w:r>
            <w:r w:rsidR="004A3647" w:rsidRPr="00235AF7">
              <w:rPr>
                <w:rFonts w:ascii="Verdana" w:hAnsi="Verdana"/>
                <w:sz w:val="22"/>
                <w:szCs w:val="22"/>
                <w:lang w:val="hu-HU"/>
              </w:rPr>
              <w:t>/megjegyzések</w:t>
            </w:r>
          </w:p>
        </w:tc>
      </w:tr>
      <w:tr w:rsidR="00786DEF" w:rsidRPr="00F60854" w14:paraId="2302D71E" w14:textId="77777777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8B07" w14:textId="77777777" w:rsidR="00786DEF" w:rsidRPr="00235AF7" w:rsidRDefault="00786DEF" w:rsidP="00E43E6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751D" w14:textId="77777777" w:rsidR="00786DEF" w:rsidRPr="00235AF7" w:rsidRDefault="00786DEF" w:rsidP="007D599D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  <w:tr w:rsidR="00786DEF" w:rsidRPr="00F60854" w14:paraId="1EAF2D32" w14:textId="77777777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5DDC" w14:textId="77777777" w:rsidR="00786DEF" w:rsidRPr="00235AF7" w:rsidRDefault="00786DEF" w:rsidP="007D599D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9117" w14:textId="77777777" w:rsidR="00786DEF" w:rsidRPr="00235AF7" w:rsidRDefault="00786DEF" w:rsidP="003D2918">
            <w:pPr>
              <w:spacing w:before="60" w:after="60"/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</w:tr>
    </w:tbl>
    <w:p w14:paraId="4165AB29" w14:textId="77777777" w:rsidR="00B92BFE" w:rsidRPr="00235AF7" w:rsidRDefault="00B92BFE" w:rsidP="0008512C">
      <w:pPr>
        <w:keepNext/>
        <w:spacing w:before="240" w:after="60"/>
        <w:outlineLvl w:val="0"/>
        <w:rPr>
          <w:rFonts w:ascii="Verdana" w:hAnsi="Verdana"/>
          <w:b/>
          <w:sz w:val="22"/>
          <w:szCs w:val="22"/>
          <w:lang w:val="hu-HU"/>
        </w:rPr>
        <w:sectPr w:rsidR="00B92BFE" w:rsidRPr="00235AF7" w:rsidSect="00996451">
          <w:pgSz w:w="16838" w:h="11906" w:orient="landscape"/>
          <w:pgMar w:top="1882" w:right="289" w:bottom="1134" w:left="567" w:header="283" w:footer="990" w:gutter="0"/>
          <w:cols w:space="708"/>
          <w:docGrid w:linePitch="360"/>
        </w:sectPr>
      </w:pPr>
    </w:p>
    <w:p w14:paraId="74640F1F" w14:textId="77777777" w:rsidR="008F65BF" w:rsidRPr="00684ABB" w:rsidRDefault="008F65BF" w:rsidP="008F65BF">
      <w:pPr>
        <w:rPr>
          <w:rFonts w:ascii="Verdana" w:hAnsi="Verdana"/>
          <w:b/>
          <w:sz w:val="22"/>
          <w:szCs w:val="22"/>
          <w:lang w:val="hu-HU"/>
        </w:rPr>
      </w:pPr>
      <w:r w:rsidRPr="00684ABB">
        <w:rPr>
          <w:rFonts w:ascii="Verdana" w:hAnsi="Verdana"/>
          <w:b/>
          <w:sz w:val="22"/>
          <w:szCs w:val="22"/>
          <w:lang w:val="hu-HU"/>
        </w:rPr>
        <w:lastRenderedPageBreak/>
        <w:t>Alulírott, mint a Kedvezményezett képviselője büntetőjogi felelősségem tudatában kijelentem, hogy:</w:t>
      </w:r>
    </w:p>
    <w:p w14:paraId="3DA50030" w14:textId="77777777" w:rsidR="008F65BF" w:rsidRPr="00684ABB" w:rsidRDefault="008F65BF" w:rsidP="008F65BF">
      <w:pPr>
        <w:rPr>
          <w:rFonts w:ascii="Verdana" w:hAnsi="Verdana"/>
          <w:sz w:val="22"/>
          <w:szCs w:val="22"/>
          <w:lang w:val="hu-HU"/>
        </w:rPr>
      </w:pPr>
      <w:r w:rsidRPr="00684ABB">
        <w:rPr>
          <w:rFonts w:ascii="Verdana" w:hAnsi="Verdana"/>
          <w:sz w:val="22"/>
          <w:szCs w:val="22"/>
          <w:lang w:val="hu-HU"/>
        </w:rPr>
        <w:t>A jogszabályokban és az Inkubációs megállapodásban előírt mellékleteket csatoltuk.</w:t>
      </w:r>
    </w:p>
    <w:p w14:paraId="7E0508E0" w14:textId="77777777" w:rsidR="008F65BF" w:rsidRPr="00684ABB" w:rsidRDefault="008F65BF" w:rsidP="008F65BF">
      <w:pPr>
        <w:rPr>
          <w:rFonts w:ascii="Verdana" w:hAnsi="Verdana"/>
          <w:sz w:val="22"/>
          <w:szCs w:val="22"/>
          <w:lang w:val="hu-HU"/>
        </w:rPr>
      </w:pPr>
      <w:r w:rsidRPr="00684ABB">
        <w:rPr>
          <w:rFonts w:ascii="Verdana" w:hAnsi="Verdana"/>
          <w:sz w:val="22"/>
          <w:szCs w:val="22"/>
          <w:lang w:val="hu-HU"/>
        </w:rPr>
        <w:t>Az elszámolni kívánt költségek kizárólag a támogatott pályázatban szereplő támogatott tevékenységek érdekében merültek fel.</w:t>
      </w:r>
    </w:p>
    <w:p w14:paraId="2232789B" w14:textId="77777777" w:rsidR="008F65BF" w:rsidRPr="00684ABB" w:rsidRDefault="008F65BF" w:rsidP="008F65BF">
      <w:pPr>
        <w:rPr>
          <w:rFonts w:ascii="Verdana" w:hAnsi="Verdana"/>
          <w:sz w:val="22"/>
          <w:szCs w:val="22"/>
          <w:lang w:val="hu-HU"/>
        </w:rPr>
      </w:pPr>
      <w:r w:rsidRPr="00684ABB">
        <w:rPr>
          <w:rFonts w:ascii="Verdana" w:hAnsi="Verdana"/>
          <w:sz w:val="22"/>
          <w:szCs w:val="22"/>
          <w:lang w:val="hu-HU"/>
        </w:rPr>
        <w:t>A kifizetési kérelem tárgyát képező időszakban a projekt megvalósítása az Inkubációs megállapodás és annak mellékletét képező pályázat szerint folyt.</w:t>
      </w:r>
    </w:p>
    <w:p w14:paraId="05499646" w14:textId="77777777" w:rsidR="008F65BF" w:rsidRPr="00684ABB" w:rsidRDefault="008F65BF" w:rsidP="008F65BF">
      <w:pPr>
        <w:rPr>
          <w:rFonts w:ascii="Verdana" w:hAnsi="Verdana"/>
          <w:sz w:val="22"/>
          <w:szCs w:val="22"/>
          <w:lang w:val="hu-HU"/>
        </w:rPr>
      </w:pPr>
      <w:r w:rsidRPr="00684ABB">
        <w:rPr>
          <w:rFonts w:ascii="Verdana" w:hAnsi="Verdana"/>
          <w:sz w:val="22"/>
          <w:szCs w:val="22"/>
          <w:lang w:val="hu-HU"/>
        </w:rPr>
        <w:t xml:space="preserve">Az elszámolt költségek a címzetti felhívásban szereplő és a vonatkozó Inkubációs megállapodásban / pályázati adatlapban rögzített elszámolható költségeknek megfelelnek. </w:t>
      </w:r>
    </w:p>
    <w:p w14:paraId="7316A53D" w14:textId="77777777" w:rsidR="008F65BF" w:rsidRPr="00684ABB" w:rsidRDefault="008F65BF" w:rsidP="008F65BF">
      <w:pPr>
        <w:rPr>
          <w:rFonts w:ascii="Verdana" w:hAnsi="Verdana"/>
          <w:sz w:val="22"/>
          <w:szCs w:val="22"/>
          <w:lang w:val="hu-HU"/>
        </w:rPr>
      </w:pPr>
      <w:r w:rsidRPr="00684ABB">
        <w:rPr>
          <w:rFonts w:ascii="Verdana" w:hAnsi="Verdana"/>
          <w:sz w:val="22"/>
          <w:szCs w:val="22"/>
          <w:lang w:val="hu-HU"/>
        </w:rPr>
        <w:t>Az elszámolás alapjául szolgáló egységárak nem haladják meg a szokásos piaci árat.</w:t>
      </w:r>
    </w:p>
    <w:p w14:paraId="46CDFCA3" w14:textId="77777777" w:rsidR="008F65BF" w:rsidRPr="00684ABB" w:rsidRDefault="008F65BF" w:rsidP="008F65BF">
      <w:pPr>
        <w:rPr>
          <w:rFonts w:ascii="Verdana" w:hAnsi="Verdana"/>
          <w:sz w:val="22"/>
          <w:szCs w:val="22"/>
          <w:lang w:val="hu-HU"/>
        </w:rPr>
      </w:pPr>
      <w:r w:rsidRPr="00684ABB">
        <w:rPr>
          <w:rFonts w:ascii="Verdana" w:hAnsi="Verdana"/>
          <w:sz w:val="22"/>
          <w:szCs w:val="22"/>
          <w:lang w:val="hu-HU"/>
        </w:rPr>
        <w:t>Az elszámoláshoz benyújtott összes másolati dokumentum az eredetivel mindenben megegyező hiteles másolat.</w:t>
      </w:r>
    </w:p>
    <w:p w14:paraId="6761CD35" w14:textId="77777777" w:rsidR="008F65BF" w:rsidRPr="00684ABB" w:rsidRDefault="008F65BF" w:rsidP="008F65BF">
      <w:pPr>
        <w:rPr>
          <w:rFonts w:ascii="Verdana" w:hAnsi="Verdana"/>
          <w:sz w:val="22"/>
          <w:szCs w:val="22"/>
          <w:lang w:val="hu-HU"/>
        </w:rPr>
      </w:pPr>
      <w:r w:rsidRPr="00684ABB">
        <w:rPr>
          <w:rFonts w:ascii="Verdana" w:hAnsi="Verdana"/>
          <w:sz w:val="22"/>
          <w:szCs w:val="22"/>
          <w:lang w:val="hu-HU"/>
        </w:rPr>
        <w:t>A kifizetési kérelemben elszámolni kívánt költségeket és a projekt támogatás feltételeknek megfelelő megvalósulását alátámasztó dokumentáció a kedvezményezett (és támogatásban részesülő partnerei) az adóhatóság felé bejelentett iratmegőrzési helyén eredeti példányban rendelkezésre áll és helyszíni ellenőrzés során azokat bemutatjuk.</w:t>
      </w:r>
    </w:p>
    <w:p w14:paraId="2E0A5BD9" w14:textId="77777777" w:rsidR="008F65BF" w:rsidRPr="00684ABB" w:rsidRDefault="008F65BF" w:rsidP="008F65BF">
      <w:pPr>
        <w:rPr>
          <w:rFonts w:ascii="Verdana" w:hAnsi="Verdana"/>
          <w:sz w:val="22"/>
          <w:szCs w:val="22"/>
          <w:lang w:val="hu-HU"/>
        </w:rPr>
      </w:pPr>
      <w:r w:rsidRPr="00684ABB">
        <w:rPr>
          <w:rFonts w:ascii="Verdana" w:hAnsi="Verdana"/>
          <w:sz w:val="22"/>
          <w:szCs w:val="22"/>
          <w:lang w:val="hu-HU"/>
        </w:rPr>
        <w:t>Az elszámolásra benyújtott számlák és számviteli bizonylatok alapján igényelt, a projekt keretében elszámolni kívánt költségeket más hazai, vagy európai uniós támogatás terhére nem számoltuk el, és a jövőben nem is fogjuk elszámolni.</w:t>
      </w:r>
    </w:p>
    <w:p w14:paraId="5E725565" w14:textId="77777777" w:rsidR="008F65BF" w:rsidRPr="00684ABB" w:rsidRDefault="008F65BF" w:rsidP="008F65BF">
      <w:pPr>
        <w:rPr>
          <w:rFonts w:ascii="Verdana" w:hAnsi="Verdana"/>
          <w:sz w:val="22"/>
          <w:szCs w:val="22"/>
          <w:lang w:val="hu-HU"/>
        </w:rPr>
      </w:pPr>
      <w:r w:rsidRPr="00684ABB">
        <w:rPr>
          <w:rFonts w:ascii="Verdana" w:hAnsi="Verdana"/>
          <w:sz w:val="22"/>
          <w:szCs w:val="22"/>
          <w:lang w:val="hu-HU"/>
        </w:rPr>
        <w:t>Az igényelt támogatás összegében az általános forgalmi adóról szóló törvény alapján levonható ÁFA összeg nem szerepel.</w:t>
      </w:r>
    </w:p>
    <w:p w14:paraId="6342DB0E" w14:textId="77777777"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684ABB">
        <w:rPr>
          <w:rFonts w:ascii="Verdana" w:hAnsi="Verdana"/>
          <w:sz w:val="22"/>
          <w:szCs w:val="22"/>
          <w:lang w:val="hu-HU"/>
        </w:rPr>
        <w:t xml:space="preserve">A benyújtott számlák esetén az adózás rendjéről szóló törvény 36/A. § szerinti köztartozás-ellenőrzési és visszatartási kötelezettségünknek, valamint a 306/2011. </w:t>
      </w:r>
      <w:r w:rsidRPr="00235AF7">
        <w:rPr>
          <w:rFonts w:ascii="Verdana" w:hAnsi="Verdana"/>
          <w:sz w:val="22"/>
          <w:szCs w:val="22"/>
        </w:rPr>
        <w:t xml:space="preserve">(XII. 23.) </w:t>
      </w:r>
      <w:proofErr w:type="spellStart"/>
      <w:r w:rsidRPr="00235AF7">
        <w:rPr>
          <w:rFonts w:ascii="Verdana" w:hAnsi="Verdana"/>
          <w:sz w:val="22"/>
          <w:szCs w:val="22"/>
        </w:rPr>
        <w:t>Korm</w:t>
      </w:r>
      <w:proofErr w:type="spellEnd"/>
      <w:r w:rsidRPr="00235AF7">
        <w:rPr>
          <w:rFonts w:ascii="Verdana" w:hAnsi="Verdana"/>
          <w:sz w:val="22"/>
          <w:szCs w:val="22"/>
        </w:rPr>
        <w:t xml:space="preserve">. </w:t>
      </w:r>
      <w:proofErr w:type="spellStart"/>
      <w:r w:rsidRPr="00235AF7">
        <w:rPr>
          <w:rFonts w:ascii="Verdana" w:hAnsi="Verdana"/>
          <w:sz w:val="22"/>
          <w:szCs w:val="22"/>
        </w:rPr>
        <w:t>rendelet</w:t>
      </w:r>
      <w:proofErr w:type="spellEnd"/>
      <w:r w:rsidRPr="00235AF7">
        <w:rPr>
          <w:rFonts w:ascii="Verdana" w:hAnsi="Verdana"/>
          <w:sz w:val="22"/>
          <w:szCs w:val="22"/>
        </w:rPr>
        <w:t xml:space="preserve"> 14. §-a, </w:t>
      </w:r>
      <w:proofErr w:type="spellStart"/>
      <w:r w:rsidRPr="00235AF7">
        <w:rPr>
          <w:rFonts w:ascii="Verdana" w:hAnsi="Verdana"/>
          <w:sz w:val="22"/>
          <w:szCs w:val="22"/>
        </w:rPr>
        <w:t>és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az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Étv</w:t>
      </w:r>
      <w:proofErr w:type="spellEnd"/>
      <w:r w:rsidRPr="00235AF7">
        <w:rPr>
          <w:rFonts w:ascii="Verdana" w:hAnsi="Verdana"/>
          <w:sz w:val="22"/>
          <w:szCs w:val="22"/>
        </w:rPr>
        <w:t xml:space="preserve">. 39/A. § (6) </w:t>
      </w:r>
      <w:proofErr w:type="spellStart"/>
      <w:r w:rsidRPr="00235AF7">
        <w:rPr>
          <w:rFonts w:ascii="Verdana" w:hAnsi="Verdana"/>
          <w:sz w:val="22"/>
          <w:szCs w:val="22"/>
        </w:rPr>
        <w:t>bekezdésében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foglaltaknak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eleget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tettünk</w:t>
      </w:r>
      <w:proofErr w:type="spellEnd"/>
      <w:r w:rsidRPr="00235AF7">
        <w:rPr>
          <w:rFonts w:ascii="Verdana" w:hAnsi="Verdana"/>
          <w:sz w:val="22"/>
          <w:szCs w:val="22"/>
        </w:rPr>
        <w:t>.</w:t>
      </w:r>
    </w:p>
    <w:p w14:paraId="16DAA059" w14:textId="77777777"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 xml:space="preserve">Az </w:t>
      </w:r>
      <w:proofErr w:type="spellStart"/>
      <w:r w:rsidRPr="00235AF7">
        <w:rPr>
          <w:rFonts w:ascii="Verdana" w:hAnsi="Verdana"/>
          <w:sz w:val="22"/>
          <w:szCs w:val="22"/>
        </w:rPr>
        <w:t>esélyegyenlőségre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vonatkozó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szabályok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címzetti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felhívásban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és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pályázati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adatlapon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vállalt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kötelezettségeknek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megfelelően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érvényesülnek</w:t>
      </w:r>
      <w:proofErr w:type="spellEnd"/>
      <w:r w:rsidRPr="00235AF7">
        <w:rPr>
          <w:rFonts w:ascii="Verdana" w:hAnsi="Verdana"/>
          <w:sz w:val="22"/>
          <w:szCs w:val="22"/>
        </w:rPr>
        <w:t xml:space="preserve">. </w:t>
      </w:r>
    </w:p>
    <w:p w14:paraId="5C463E43" w14:textId="77777777"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 xml:space="preserve">A </w:t>
      </w:r>
      <w:proofErr w:type="spellStart"/>
      <w:r w:rsidRPr="00235AF7">
        <w:rPr>
          <w:rFonts w:ascii="Verdana" w:hAnsi="Verdana"/>
          <w:sz w:val="22"/>
          <w:szCs w:val="22"/>
        </w:rPr>
        <w:t>környezeti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fenntarthatóságra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vonatkozó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szabályok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címzetti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felhívásnak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és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pályázati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adatlapon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vállalt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kötelezettségeknek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megfelelően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érvényesülnek</w:t>
      </w:r>
      <w:proofErr w:type="spellEnd"/>
      <w:r w:rsidRPr="00235AF7">
        <w:rPr>
          <w:rFonts w:ascii="Verdana" w:hAnsi="Verdana"/>
          <w:sz w:val="22"/>
          <w:szCs w:val="22"/>
        </w:rPr>
        <w:t>.</w:t>
      </w:r>
    </w:p>
    <w:p w14:paraId="0DCF7892" w14:textId="77777777"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 xml:space="preserve">A </w:t>
      </w:r>
      <w:proofErr w:type="spellStart"/>
      <w:r w:rsidRPr="00235AF7">
        <w:rPr>
          <w:rFonts w:ascii="Verdana" w:hAnsi="Verdana"/>
          <w:sz w:val="22"/>
          <w:szCs w:val="22"/>
        </w:rPr>
        <w:t>nyilvánosságra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vonatkozó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követelmények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teljesítése</w:t>
      </w:r>
      <w:proofErr w:type="spellEnd"/>
      <w:r w:rsidRPr="00235AF7">
        <w:rPr>
          <w:rFonts w:ascii="Verdana" w:hAnsi="Verdana"/>
          <w:sz w:val="22"/>
          <w:szCs w:val="22"/>
        </w:rPr>
        <w:t xml:space="preserve"> (</w:t>
      </w:r>
      <w:proofErr w:type="spellStart"/>
      <w:r w:rsidRPr="00235AF7">
        <w:rPr>
          <w:rFonts w:ascii="Verdana" w:hAnsi="Verdana"/>
          <w:sz w:val="22"/>
          <w:szCs w:val="22"/>
        </w:rPr>
        <w:t>az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Európai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Unió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és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magyar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állam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által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nyújtott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támogatás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tényének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szöveges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és</w:t>
      </w:r>
      <w:proofErr w:type="spellEnd"/>
      <w:r w:rsidRPr="00235AF7">
        <w:rPr>
          <w:rFonts w:ascii="Verdana" w:hAnsi="Verdana"/>
          <w:sz w:val="22"/>
          <w:szCs w:val="22"/>
        </w:rPr>
        <w:t>/</w:t>
      </w:r>
      <w:proofErr w:type="spellStart"/>
      <w:r w:rsidRPr="00235AF7">
        <w:rPr>
          <w:rFonts w:ascii="Verdana" w:hAnsi="Verdana"/>
          <w:sz w:val="22"/>
          <w:szCs w:val="22"/>
        </w:rPr>
        <w:t>vagy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képi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megjelenítésére</w:t>
      </w:r>
      <w:proofErr w:type="spellEnd"/>
      <w:r w:rsidRPr="00235AF7">
        <w:rPr>
          <w:rFonts w:ascii="Verdana" w:hAnsi="Verdana"/>
          <w:sz w:val="22"/>
          <w:szCs w:val="22"/>
        </w:rPr>
        <w:t xml:space="preserve">) a </w:t>
      </w:r>
      <w:proofErr w:type="spellStart"/>
      <w:r w:rsidRPr="00235AF7">
        <w:rPr>
          <w:rFonts w:ascii="Verdana" w:hAnsi="Verdana"/>
          <w:sz w:val="22"/>
          <w:szCs w:val="22"/>
        </w:rPr>
        <w:t>címzetti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felhívásnak</w:t>
      </w:r>
      <w:proofErr w:type="spellEnd"/>
      <w:r w:rsidRPr="00235AF7">
        <w:rPr>
          <w:rFonts w:ascii="Verdana" w:hAnsi="Verdana"/>
          <w:sz w:val="22"/>
          <w:szCs w:val="22"/>
        </w:rPr>
        <w:t xml:space="preserve">, </w:t>
      </w:r>
      <w:proofErr w:type="spellStart"/>
      <w:r w:rsidRPr="00235AF7">
        <w:rPr>
          <w:rFonts w:ascii="Verdana" w:hAnsi="Verdana"/>
          <w:sz w:val="22"/>
          <w:szCs w:val="22"/>
        </w:rPr>
        <w:t>illetve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az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Inkubációs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megállapodásnak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megfelel</w:t>
      </w:r>
      <w:proofErr w:type="spellEnd"/>
      <w:r w:rsidRPr="00235AF7">
        <w:rPr>
          <w:rFonts w:ascii="Verdana" w:hAnsi="Verdana"/>
          <w:sz w:val="22"/>
          <w:szCs w:val="22"/>
        </w:rPr>
        <w:t>.</w:t>
      </w:r>
    </w:p>
    <w:p w14:paraId="6B511F8D" w14:textId="77777777"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 xml:space="preserve">A </w:t>
      </w:r>
      <w:proofErr w:type="spellStart"/>
      <w:r w:rsidRPr="00235AF7">
        <w:rPr>
          <w:rFonts w:ascii="Verdana" w:hAnsi="Verdana"/>
          <w:sz w:val="22"/>
          <w:szCs w:val="22"/>
        </w:rPr>
        <w:t>projekt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végrehajtása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során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projekttel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összefüggésben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keletkezett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pénzügyi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bevételeket</w:t>
      </w:r>
      <w:proofErr w:type="spellEnd"/>
      <w:r w:rsidRPr="00235AF7">
        <w:rPr>
          <w:rFonts w:ascii="Verdana" w:hAnsi="Verdana"/>
          <w:sz w:val="22"/>
          <w:szCs w:val="22"/>
        </w:rPr>
        <w:t xml:space="preserve"> (</w:t>
      </w:r>
      <w:proofErr w:type="spellStart"/>
      <w:r w:rsidRPr="00235AF7">
        <w:rPr>
          <w:rFonts w:ascii="Verdana" w:hAnsi="Verdana"/>
          <w:sz w:val="22"/>
          <w:szCs w:val="22"/>
        </w:rPr>
        <w:t>ideértve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többek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között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az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előlegen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realizált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kam</w:t>
      </w:r>
      <w:r w:rsidR="00196E5F">
        <w:rPr>
          <w:rFonts w:ascii="Verdana" w:hAnsi="Verdana"/>
          <w:sz w:val="22"/>
          <w:szCs w:val="22"/>
        </w:rPr>
        <w:t>atot</w:t>
      </w:r>
      <w:proofErr w:type="spellEnd"/>
      <w:r w:rsidR="00196E5F">
        <w:rPr>
          <w:rFonts w:ascii="Verdana" w:hAnsi="Verdana"/>
          <w:sz w:val="22"/>
          <w:szCs w:val="22"/>
        </w:rPr>
        <w:t xml:space="preserve">, </w:t>
      </w:r>
      <w:proofErr w:type="spellStart"/>
      <w:r w:rsidR="00196E5F">
        <w:rPr>
          <w:rFonts w:ascii="Verdana" w:hAnsi="Verdana"/>
          <w:sz w:val="22"/>
          <w:szCs w:val="22"/>
        </w:rPr>
        <w:t>kötbért</w:t>
      </w:r>
      <w:proofErr w:type="spellEnd"/>
      <w:r w:rsidRPr="00235AF7">
        <w:rPr>
          <w:rFonts w:ascii="Verdana" w:hAnsi="Verdana"/>
          <w:sz w:val="22"/>
          <w:szCs w:val="22"/>
        </w:rPr>
        <w:t xml:space="preserve">) a </w:t>
      </w:r>
      <w:proofErr w:type="spellStart"/>
      <w:r w:rsidRPr="00235AF7">
        <w:rPr>
          <w:rFonts w:ascii="Verdana" w:hAnsi="Verdana"/>
          <w:sz w:val="22"/>
          <w:szCs w:val="22"/>
        </w:rPr>
        <w:t>projekt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sikeres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megvalósításához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szükséges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mértékben</w:t>
      </w:r>
      <w:proofErr w:type="spellEnd"/>
      <w:r w:rsidRPr="00235AF7">
        <w:rPr>
          <w:rFonts w:ascii="Verdana" w:hAnsi="Verdana"/>
          <w:sz w:val="22"/>
          <w:szCs w:val="22"/>
        </w:rPr>
        <w:t xml:space="preserve">, a </w:t>
      </w:r>
      <w:proofErr w:type="spellStart"/>
      <w:r w:rsidRPr="00235AF7">
        <w:rPr>
          <w:rFonts w:ascii="Verdana" w:hAnsi="Verdana"/>
          <w:sz w:val="22"/>
          <w:szCs w:val="22"/>
        </w:rPr>
        <w:t>projekt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céljaival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összhangban</w:t>
      </w:r>
      <w:proofErr w:type="spellEnd"/>
      <w:r w:rsidRPr="00235AF7">
        <w:rPr>
          <w:rFonts w:ascii="Verdana" w:hAnsi="Verdana"/>
          <w:sz w:val="22"/>
          <w:szCs w:val="22"/>
        </w:rPr>
        <w:t xml:space="preserve">, a </w:t>
      </w:r>
      <w:proofErr w:type="spellStart"/>
      <w:r w:rsidRPr="00235AF7">
        <w:rPr>
          <w:rFonts w:ascii="Verdana" w:hAnsi="Verdana"/>
          <w:sz w:val="22"/>
          <w:szCs w:val="22"/>
        </w:rPr>
        <w:t>projekt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megvalósításával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összefüggésben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felmerülő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kiadások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kiegyenlítésére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fordítottam</w:t>
      </w:r>
      <w:proofErr w:type="spellEnd"/>
      <w:r w:rsidRPr="00235AF7">
        <w:rPr>
          <w:rFonts w:ascii="Verdana" w:hAnsi="Verdana"/>
          <w:sz w:val="22"/>
          <w:szCs w:val="22"/>
        </w:rPr>
        <w:t>.</w:t>
      </w:r>
    </w:p>
    <w:p w14:paraId="22344C00" w14:textId="77777777" w:rsidR="008F65BF" w:rsidRPr="00235AF7" w:rsidRDefault="008F65BF" w:rsidP="008F65BF">
      <w:pPr>
        <w:rPr>
          <w:rFonts w:ascii="Verdana" w:hAnsi="Verdana"/>
          <w:sz w:val="22"/>
          <w:szCs w:val="22"/>
        </w:rPr>
      </w:pPr>
      <w:proofErr w:type="spellStart"/>
      <w:r w:rsidRPr="00235AF7">
        <w:rPr>
          <w:rFonts w:ascii="Verdana" w:hAnsi="Verdana"/>
          <w:sz w:val="22"/>
          <w:szCs w:val="22"/>
        </w:rPr>
        <w:t>Eszközbeszerzés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esetén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támogatási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szerződés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alapján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beszerzett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eszköz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rendelkezik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tevékenységhez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szükséges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technikai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jellemzőkkel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és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megfelel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vonatkozó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előírásoknak</w:t>
      </w:r>
      <w:proofErr w:type="spellEnd"/>
      <w:r w:rsidRPr="00235AF7">
        <w:rPr>
          <w:rFonts w:ascii="Verdana" w:hAnsi="Verdana"/>
          <w:sz w:val="22"/>
          <w:szCs w:val="22"/>
        </w:rPr>
        <w:t xml:space="preserve">, </w:t>
      </w:r>
      <w:proofErr w:type="spellStart"/>
      <w:r w:rsidRPr="00235AF7">
        <w:rPr>
          <w:rFonts w:ascii="Verdana" w:hAnsi="Verdana"/>
          <w:sz w:val="22"/>
          <w:szCs w:val="22"/>
        </w:rPr>
        <w:t>szabványoknak</w:t>
      </w:r>
      <w:proofErr w:type="spellEnd"/>
      <w:r w:rsidRPr="00235AF7">
        <w:rPr>
          <w:rFonts w:ascii="Verdana" w:hAnsi="Verdana"/>
          <w:sz w:val="22"/>
          <w:szCs w:val="22"/>
        </w:rPr>
        <w:t xml:space="preserve">. </w:t>
      </w:r>
    </w:p>
    <w:p w14:paraId="3633C5DA" w14:textId="77777777" w:rsidR="001677C3" w:rsidRDefault="001677C3" w:rsidP="008F65BF">
      <w:pPr>
        <w:rPr>
          <w:rFonts w:ascii="Verdana" w:hAnsi="Verdana"/>
          <w:sz w:val="22"/>
          <w:szCs w:val="22"/>
        </w:rPr>
      </w:pPr>
    </w:p>
    <w:p w14:paraId="7F88BC22" w14:textId="77777777" w:rsidR="001677C3" w:rsidRDefault="001677C3" w:rsidP="008F65BF">
      <w:pPr>
        <w:rPr>
          <w:rFonts w:ascii="Verdana" w:hAnsi="Verdana"/>
          <w:sz w:val="22"/>
          <w:szCs w:val="22"/>
        </w:rPr>
      </w:pPr>
    </w:p>
    <w:p w14:paraId="7B7795CB" w14:textId="77777777" w:rsidR="001677C3" w:rsidRDefault="001677C3" w:rsidP="008F65BF">
      <w:pPr>
        <w:rPr>
          <w:rFonts w:ascii="Verdana" w:hAnsi="Verdana"/>
          <w:sz w:val="22"/>
          <w:szCs w:val="22"/>
        </w:rPr>
      </w:pPr>
    </w:p>
    <w:p w14:paraId="4B546581" w14:textId="3BA67231"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lastRenderedPageBreak/>
        <w:t xml:space="preserve">A </w:t>
      </w:r>
      <w:proofErr w:type="spellStart"/>
      <w:r w:rsidRPr="00235AF7">
        <w:rPr>
          <w:rFonts w:ascii="Verdana" w:hAnsi="Verdana"/>
          <w:sz w:val="22"/>
          <w:szCs w:val="22"/>
        </w:rPr>
        <w:t>pályázat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benyújtásával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egyidejűleg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benyújtott</w:t>
      </w:r>
      <w:proofErr w:type="spellEnd"/>
      <w:r w:rsidRPr="00235AF7">
        <w:rPr>
          <w:rFonts w:ascii="Verdana" w:hAnsi="Verdana"/>
          <w:sz w:val="22"/>
          <w:szCs w:val="22"/>
        </w:rPr>
        <w:t xml:space="preserve">, </w:t>
      </w:r>
      <w:proofErr w:type="spellStart"/>
      <w:r w:rsidRPr="00235AF7">
        <w:rPr>
          <w:rFonts w:ascii="Verdana" w:hAnsi="Verdana"/>
          <w:sz w:val="22"/>
          <w:szCs w:val="22"/>
        </w:rPr>
        <w:t>az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államháztartásról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szóló</w:t>
      </w:r>
      <w:proofErr w:type="spellEnd"/>
      <w:r w:rsidRPr="00235AF7">
        <w:rPr>
          <w:rFonts w:ascii="Verdana" w:hAnsi="Verdana"/>
          <w:sz w:val="22"/>
          <w:szCs w:val="22"/>
        </w:rPr>
        <w:t xml:space="preserve"> 2011. </w:t>
      </w:r>
      <w:proofErr w:type="spellStart"/>
      <w:r w:rsidRPr="00235AF7">
        <w:rPr>
          <w:rFonts w:ascii="Verdana" w:hAnsi="Verdana"/>
          <w:sz w:val="22"/>
          <w:szCs w:val="22"/>
        </w:rPr>
        <w:t>évi</w:t>
      </w:r>
      <w:proofErr w:type="spellEnd"/>
      <w:r w:rsidRPr="00235AF7">
        <w:rPr>
          <w:rFonts w:ascii="Verdana" w:hAnsi="Verdana"/>
          <w:sz w:val="22"/>
          <w:szCs w:val="22"/>
        </w:rPr>
        <w:t xml:space="preserve"> CXCV. </w:t>
      </w:r>
      <w:proofErr w:type="spellStart"/>
      <w:r w:rsidRPr="00235AF7">
        <w:rPr>
          <w:rFonts w:ascii="Verdana" w:hAnsi="Verdana"/>
          <w:sz w:val="22"/>
          <w:szCs w:val="22"/>
        </w:rPr>
        <w:t>törvény</w:t>
      </w:r>
      <w:proofErr w:type="spellEnd"/>
      <w:r w:rsidRPr="00235AF7">
        <w:rPr>
          <w:rFonts w:ascii="Verdana" w:hAnsi="Verdana"/>
          <w:sz w:val="22"/>
          <w:szCs w:val="22"/>
        </w:rPr>
        <w:t xml:space="preserve"> 50. § (1) </w:t>
      </w:r>
      <w:proofErr w:type="spellStart"/>
      <w:r w:rsidRPr="00235AF7">
        <w:rPr>
          <w:rFonts w:ascii="Verdana" w:hAnsi="Verdana"/>
          <w:sz w:val="22"/>
          <w:szCs w:val="22"/>
        </w:rPr>
        <w:t>bekezdés</w:t>
      </w:r>
      <w:proofErr w:type="spellEnd"/>
      <w:r w:rsidRPr="00235AF7">
        <w:rPr>
          <w:rFonts w:ascii="Verdana" w:hAnsi="Verdana"/>
          <w:sz w:val="22"/>
          <w:szCs w:val="22"/>
        </w:rPr>
        <w:t xml:space="preserve"> c) </w:t>
      </w:r>
      <w:proofErr w:type="spellStart"/>
      <w:r w:rsidRPr="00235AF7">
        <w:rPr>
          <w:rFonts w:ascii="Verdana" w:hAnsi="Verdana"/>
          <w:sz w:val="22"/>
          <w:szCs w:val="22"/>
        </w:rPr>
        <w:t>és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nemzeti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vagyonról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szóló</w:t>
      </w:r>
      <w:proofErr w:type="spellEnd"/>
      <w:r w:rsidRPr="00235AF7">
        <w:rPr>
          <w:rFonts w:ascii="Verdana" w:hAnsi="Verdana"/>
          <w:sz w:val="22"/>
          <w:szCs w:val="22"/>
        </w:rPr>
        <w:t xml:space="preserve"> 2011. </w:t>
      </w:r>
      <w:proofErr w:type="spellStart"/>
      <w:r w:rsidRPr="00235AF7">
        <w:rPr>
          <w:rFonts w:ascii="Verdana" w:hAnsi="Verdana"/>
          <w:sz w:val="22"/>
          <w:szCs w:val="22"/>
        </w:rPr>
        <w:t>évi</w:t>
      </w:r>
      <w:proofErr w:type="spellEnd"/>
      <w:r w:rsidRPr="00235AF7">
        <w:rPr>
          <w:rFonts w:ascii="Verdana" w:hAnsi="Verdana"/>
          <w:sz w:val="22"/>
          <w:szCs w:val="22"/>
        </w:rPr>
        <w:t xml:space="preserve"> CXCVI. </w:t>
      </w:r>
      <w:proofErr w:type="spellStart"/>
      <w:r w:rsidRPr="00235AF7">
        <w:rPr>
          <w:rFonts w:ascii="Verdana" w:hAnsi="Verdana"/>
          <w:sz w:val="22"/>
          <w:szCs w:val="22"/>
        </w:rPr>
        <w:t>törvény</w:t>
      </w:r>
      <w:proofErr w:type="spellEnd"/>
      <w:r w:rsidRPr="00235AF7">
        <w:rPr>
          <w:rFonts w:ascii="Verdana" w:hAnsi="Verdana"/>
          <w:sz w:val="22"/>
          <w:szCs w:val="22"/>
        </w:rPr>
        <w:t xml:space="preserve"> 3. § (1) 1. </w:t>
      </w:r>
      <w:proofErr w:type="spellStart"/>
      <w:r w:rsidRPr="00235AF7">
        <w:rPr>
          <w:rFonts w:ascii="Verdana" w:hAnsi="Verdana"/>
          <w:sz w:val="22"/>
          <w:szCs w:val="22"/>
        </w:rPr>
        <w:t>pontjának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való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megfelelésről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szóló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nyilatkozatban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feltüntetett</w:t>
      </w:r>
      <w:proofErr w:type="spellEnd"/>
      <w:r w:rsidRPr="00235AF7">
        <w:rPr>
          <w:rFonts w:ascii="Verdana" w:hAnsi="Verdana"/>
          <w:sz w:val="22"/>
          <w:szCs w:val="22"/>
        </w:rPr>
        <w:t xml:space="preserve">, </w:t>
      </w:r>
      <w:proofErr w:type="spellStart"/>
      <w:r w:rsidRPr="00235AF7">
        <w:rPr>
          <w:rFonts w:ascii="Verdana" w:hAnsi="Verdana"/>
          <w:sz w:val="22"/>
          <w:szCs w:val="22"/>
        </w:rPr>
        <w:t>az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általam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képviselt</w:t>
      </w:r>
      <w:proofErr w:type="spellEnd"/>
      <w:r w:rsidRPr="00235AF7">
        <w:rPr>
          <w:rFonts w:ascii="Verdana" w:hAnsi="Verdana"/>
          <w:sz w:val="22"/>
          <w:szCs w:val="22"/>
        </w:rPr>
        <w:t xml:space="preserve">, </w:t>
      </w:r>
      <w:proofErr w:type="spellStart"/>
      <w:r w:rsidRPr="00235AF7">
        <w:rPr>
          <w:rFonts w:ascii="Verdana" w:hAnsi="Verdana"/>
          <w:sz w:val="22"/>
          <w:szCs w:val="22"/>
        </w:rPr>
        <w:t>illetve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nyilatkozatban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megjelölt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szervezetek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adataiban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legutolsó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nyilatkozat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óta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változás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nem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állt</w:t>
      </w:r>
      <w:proofErr w:type="spellEnd"/>
      <w:r w:rsidRPr="00235AF7">
        <w:rPr>
          <w:rFonts w:ascii="Verdana" w:hAnsi="Verdana"/>
          <w:sz w:val="22"/>
          <w:szCs w:val="22"/>
        </w:rPr>
        <w:t xml:space="preserve"> be.  </w:t>
      </w:r>
      <w:proofErr w:type="spellStart"/>
      <w:r w:rsidRPr="00235AF7">
        <w:rPr>
          <w:rFonts w:ascii="Verdana" w:hAnsi="Verdana"/>
          <w:sz w:val="22"/>
          <w:szCs w:val="22"/>
        </w:rPr>
        <w:t>Amennyiben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pályázat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benyújtásával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egyidejűleg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benyújtott</w:t>
      </w:r>
      <w:proofErr w:type="spellEnd"/>
      <w:r w:rsidRPr="00235AF7">
        <w:rPr>
          <w:rFonts w:ascii="Verdana" w:hAnsi="Verdana"/>
          <w:sz w:val="22"/>
          <w:szCs w:val="22"/>
        </w:rPr>
        <w:t xml:space="preserve">, </w:t>
      </w:r>
      <w:proofErr w:type="spellStart"/>
      <w:r w:rsidRPr="00235AF7">
        <w:rPr>
          <w:rFonts w:ascii="Verdana" w:hAnsi="Verdana"/>
          <w:sz w:val="22"/>
          <w:szCs w:val="22"/>
        </w:rPr>
        <w:t>az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államháztartásról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szóló</w:t>
      </w:r>
      <w:proofErr w:type="spellEnd"/>
      <w:r w:rsidRPr="00235AF7">
        <w:rPr>
          <w:rFonts w:ascii="Verdana" w:hAnsi="Verdana"/>
          <w:sz w:val="22"/>
          <w:szCs w:val="22"/>
        </w:rPr>
        <w:t xml:space="preserve"> 2011. </w:t>
      </w:r>
      <w:proofErr w:type="spellStart"/>
      <w:r w:rsidRPr="00235AF7">
        <w:rPr>
          <w:rFonts w:ascii="Verdana" w:hAnsi="Verdana"/>
          <w:sz w:val="22"/>
          <w:szCs w:val="22"/>
        </w:rPr>
        <w:t>évi</w:t>
      </w:r>
      <w:proofErr w:type="spellEnd"/>
      <w:r w:rsidRPr="00235AF7">
        <w:rPr>
          <w:rFonts w:ascii="Verdana" w:hAnsi="Verdana"/>
          <w:sz w:val="22"/>
          <w:szCs w:val="22"/>
        </w:rPr>
        <w:t xml:space="preserve"> CXCV. </w:t>
      </w:r>
      <w:proofErr w:type="spellStart"/>
      <w:r w:rsidRPr="00235AF7">
        <w:rPr>
          <w:rFonts w:ascii="Verdana" w:hAnsi="Verdana"/>
          <w:sz w:val="22"/>
          <w:szCs w:val="22"/>
        </w:rPr>
        <w:t>törvény</w:t>
      </w:r>
      <w:proofErr w:type="spellEnd"/>
      <w:r w:rsidRPr="00235AF7">
        <w:rPr>
          <w:rFonts w:ascii="Verdana" w:hAnsi="Verdana"/>
          <w:sz w:val="22"/>
          <w:szCs w:val="22"/>
        </w:rPr>
        <w:t xml:space="preserve"> 50. § (1) </w:t>
      </w:r>
      <w:proofErr w:type="spellStart"/>
      <w:r w:rsidRPr="00235AF7">
        <w:rPr>
          <w:rFonts w:ascii="Verdana" w:hAnsi="Verdana"/>
          <w:sz w:val="22"/>
          <w:szCs w:val="22"/>
        </w:rPr>
        <w:t>bekezdés</w:t>
      </w:r>
      <w:proofErr w:type="spellEnd"/>
      <w:r w:rsidRPr="00235AF7">
        <w:rPr>
          <w:rFonts w:ascii="Verdana" w:hAnsi="Verdana"/>
          <w:sz w:val="22"/>
          <w:szCs w:val="22"/>
        </w:rPr>
        <w:t xml:space="preserve"> c) </w:t>
      </w:r>
      <w:proofErr w:type="spellStart"/>
      <w:r w:rsidRPr="00235AF7">
        <w:rPr>
          <w:rFonts w:ascii="Verdana" w:hAnsi="Verdana"/>
          <w:sz w:val="22"/>
          <w:szCs w:val="22"/>
        </w:rPr>
        <w:t>és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nemzeti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vagyonról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szóló</w:t>
      </w:r>
      <w:proofErr w:type="spellEnd"/>
      <w:r w:rsidRPr="00235AF7">
        <w:rPr>
          <w:rFonts w:ascii="Verdana" w:hAnsi="Verdana"/>
          <w:sz w:val="22"/>
          <w:szCs w:val="22"/>
        </w:rPr>
        <w:t xml:space="preserve"> 2011. </w:t>
      </w:r>
      <w:proofErr w:type="spellStart"/>
      <w:r w:rsidRPr="00235AF7">
        <w:rPr>
          <w:rFonts w:ascii="Verdana" w:hAnsi="Verdana"/>
          <w:sz w:val="22"/>
          <w:szCs w:val="22"/>
        </w:rPr>
        <w:t>évi</w:t>
      </w:r>
      <w:proofErr w:type="spellEnd"/>
      <w:r w:rsidRPr="00235AF7">
        <w:rPr>
          <w:rFonts w:ascii="Verdana" w:hAnsi="Verdana"/>
          <w:sz w:val="22"/>
          <w:szCs w:val="22"/>
        </w:rPr>
        <w:t xml:space="preserve"> CXCVI. </w:t>
      </w:r>
      <w:proofErr w:type="spellStart"/>
      <w:r w:rsidRPr="00235AF7">
        <w:rPr>
          <w:rFonts w:ascii="Verdana" w:hAnsi="Verdana"/>
          <w:sz w:val="22"/>
          <w:szCs w:val="22"/>
        </w:rPr>
        <w:t>törvény</w:t>
      </w:r>
      <w:proofErr w:type="spellEnd"/>
      <w:r w:rsidRPr="00235AF7">
        <w:rPr>
          <w:rFonts w:ascii="Verdana" w:hAnsi="Verdana"/>
          <w:sz w:val="22"/>
          <w:szCs w:val="22"/>
        </w:rPr>
        <w:t xml:space="preserve"> 3. § (1) 1. </w:t>
      </w:r>
      <w:proofErr w:type="spellStart"/>
      <w:r w:rsidRPr="00235AF7">
        <w:rPr>
          <w:rFonts w:ascii="Verdana" w:hAnsi="Verdana"/>
          <w:sz w:val="22"/>
          <w:szCs w:val="22"/>
        </w:rPr>
        <w:t>pontjának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való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megfelelésről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235AF7">
        <w:rPr>
          <w:rFonts w:ascii="Verdana" w:hAnsi="Verdana"/>
          <w:sz w:val="22"/>
          <w:szCs w:val="22"/>
        </w:rPr>
        <w:t>szóló</w:t>
      </w:r>
      <w:proofErr w:type="spellEnd"/>
      <w:r w:rsidRPr="00235AF7">
        <w:rPr>
          <w:rFonts w:ascii="Verdana" w:hAnsi="Verdana"/>
          <w:sz w:val="22"/>
          <w:szCs w:val="22"/>
        </w:rPr>
        <w:t xml:space="preserve">  </w:t>
      </w:r>
      <w:proofErr w:type="spellStart"/>
      <w:r w:rsidRPr="00235AF7">
        <w:rPr>
          <w:rFonts w:ascii="Verdana" w:hAnsi="Verdana"/>
          <w:sz w:val="22"/>
          <w:szCs w:val="22"/>
        </w:rPr>
        <w:t>nyilatkozatban</w:t>
      </w:r>
      <w:proofErr w:type="spellEnd"/>
      <w:proofErr w:type="gram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feltüntetett</w:t>
      </w:r>
      <w:proofErr w:type="spellEnd"/>
      <w:r w:rsidRPr="00235AF7">
        <w:rPr>
          <w:rFonts w:ascii="Verdana" w:hAnsi="Verdana"/>
          <w:sz w:val="22"/>
          <w:szCs w:val="22"/>
        </w:rPr>
        <w:t xml:space="preserve">, </w:t>
      </w:r>
      <w:proofErr w:type="spellStart"/>
      <w:r w:rsidRPr="00235AF7">
        <w:rPr>
          <w:rFonts w:ascii="Verdana" w:hAnsi="Verdana"/>
          <w:sz w:val="22"/>
          <w:szCs w:val="22"/>
        </w:rPr>
        <w:t>az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általam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képviselt</w:t>
      </w:r>
      <w:proofErr w:type="spellEnd"/>
      <w:r w:rsidRPr="00235AF7">
        <w:rPr>
          <w:rFonts w:ascii="Verdana" w:hAnsi="Verdana"/>
          <w:sz w:val="22"/>
          <w:szCs w:val="22"/>
        </w:rPr>
        <w:t xml:space="preserve">, </w:t>
      </w:r>
      <w:proofErr w:type="spellStart"/>
      <w:r w:rsidRPr="00235AF7">
        <w:rPr>
          <w:rFonts w:ascii="Verdana" w:hAnsi="Verdana"/>
          <w:sz w:val="22"/>
          <w:szCs w:val="22"/>
        </w:rPr>
        <w:t>illetve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nyilatkozatban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megjelölt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szervezetek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adataiban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legutolsó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nyilatkozat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óta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változás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állt</w:t>
      </w:r>
      <w:proofErr w:type="spellEnd"/>
      <w:r w:rsidRPr="00235AF7">
        <w:rPr>
          <w:rFonts w:ascii="Verdana" w:hAnsi="Verdana"/>
          <w:sz w:val="22"/>
          <w:szCs w:val="22"/>
        </w:rPr>
        <w:t xml:space="preserve"> be, a </w:t>
      </w:r>
      <w:proofErr w:type="spellStart"/>
      <w:r w:rsidRPr="00235AF7">
        <w:rPr>
          <w:rFonts w:ascii="Verdana" w:hAnsi="Verdana"/>
          <w:sz w:val="22"/>
          <w:szCs w:val="22"/>
        </w:rPr>
        <w:t>pályázati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felhívás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mellékleteként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közzétett</w:t>
      </w:r>
      <w:proofErr w:type="spellEnd"/>
      <w:r w:rsidRPr="00235AF7">
        <w:rPr>
          <w:rFonts w:ascii="Verdana" w:hAnsi="Verdana"/>
          <w:sz w:val="22"/>
          <w:szCs w:val="22"/>
        </w:rPr>
        <w:t xml:space="preserve">, a </w:t>
      </w:r>
      <w:proofErr w:type="spellStart"/>
      <w:r w:rsidRPr="00235AF7">
        <w:rPr>
          <w:rFonts w:ascii="Verdana" w:hAnsi="Verdana"/>
          <w:sz w:val="22"/>
          <w:szCs w:val="22"/>
        </w:rPr>
        <w:t>kifizetési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igénylés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benyújtásának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időpontjában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hatályos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adatokat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tartalmazó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nyilatkozatot</w:t>
      </w:r>
      <w:proofErr w:type="spellEnd"/>
      <w:r w:rsidRPr="00235AF7">
        <w:rPr>
          <w:rFonts w:ascii="Verdana" w:hAnsi="Verdana"/>
          <w:sz w:val="22"/>
          <w:szCs w:val="22"/>
        </w:rPr>
        <w:t xml:space="preserve"> a </w:t>
      </w:r>
      <w:proofErr w:type="spellStart"/>
      <w:r w:rsidRPr="00235AF7">
        <w:rPr>
          <w:rFonts w:ascii="Verdana" w:hAnsi="Verdana"/>
          <w:sz w:val="22"/>
          <w:szCs w:val="22"/>
        </w:rPr>
        <w:t>kifizetési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igényléshez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mellékelem</w:t>
      </w:r>
      <w:proofErr w:type="spellEnd"/>
      <w:r w:rsidRPr="00235AF7">
        <w:rPr>
          <w:rFonts w:ascii="Verdana" w:hAnsi="Verdana"/>
          <w:sz w:val="22"/>
          <w:szCs w:val="22"/>
        </w:rPr>
        <w:t>.</w:t>
      </w:r>
    </w:p>
    <w:p w14:paraId="7FC6E6F7" w14:textId="77777777" w:rsidR="008F65BF" w:rsidRPr="00235AF7" w:rsidRDefault="008F65BF" w:rsidP="008F65BF">
      <w:pPr>
        <w:rPr>
          <w:rFonts w:ascii="Verdana" w:hAnsi="Verdana"/>
          <w:sz w:val="22"/>
          <w:szCs w:val="22"/>
        </w:rPr>
      </w:pPr>
      <w:r w:rsidRPr="00235AF7">
        <w:rPr>
          <w:rFonts w:ascii="Verdana" w:hAnsi="Verdana"/>
          <w:sz w:val="22"/>
          <w:szCs w:val="22"/>
        </w:rPr>
        <w:t xml:space="preserve">A </w:t>
      </w:r>
      <w:proofErr w:type="spellStart"/>
      <w:r w:rsidRPr="00235AF7">
        <w:rPr>
          <w:rFonts w:ascii="Verdana" w:hAnsi="Verdana"/>
          <w:sz w:val="22"/>
          <w:szCs w:val="22"/>
        </w:rPr>
        <w:t>záró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kifizetési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igénylést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követően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fel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nem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használt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támogatásról</w:t>
      </w:r>
      <w:proofErr w:type="spellEnd"/>
      <w:r w:rsidRPr="00235AF7">
        <w:rPr>
          <w:rFonts w:ascii="Verdana" w:hAnsi="Verdana"/>
          <w:sz w:val="22"/>
          <w:szCs w:val="22"/>
        </w:rPr>
        <w:t xml:space="preserve"> </w:t>
      </w:r>
      <w:proofErr w:type="spellStart"/>
      <w:r w:rsidRPr="00235AF7">
        <w:rPr>
          <w:rFonts w:ascii="Verdana" w:hAnsi="Verdana"/>
          <w:sz w:val="22"/>
          <w:szCs w:val="22"/>
        </w:rPr>
        <w:t>lemondok</w:t>
      </w:r>
      <w:proofErr w:type="spellEnd"/>
      <w:r w:rsidRPr="00235AF7">
        <w:rPr>
          <w:rFonts w:ascii="Verdana" w:hAnsi="Verdana"/>
          <w:sz w:val="22"/>
          <w:szCs w:val="22"/>
        </w:rPr>
        <w:t>.</w:t>
      </w:r>
    </w:p>
    <w:p w14:paraId="0C97A185" w14:textId="77777777" w:rsidR="008F65BF" w:rsidRPr="00235AF7" w:rsidRDefault="008F65BF" w:rsidP="00706E4C">
      <w:pPr>
        <w:adjustRightInd w:val="0"/>
        <w:outlineLvl w:val="0"/>
        <w:rPr>
          <w:rFonts w:ascii="Verdana" w:hAnsi="Verdana"/>
          <w:sz w:val="22"/>
          <w:szCs w:val="22"/>
          <w:lang w:val="hu-HU"/>
        </w:rPr>
      </w:pPr>
    </w:p>
    <w:p w14:paraId="301C34AC" w14:textId="77777777" w:rsidR="008F65BF" w:rsidRPr="00235AF7" w:rsidRDefault="008F65BF" w:rsidP="00706E4C">
      <w:pPr>
        <w:adjustRightInd w:val="0"/>
        <w:outlineLvl w:val="0"/>
        <w:rPr>
          <w:rFonts w:ascii="Verdana" w:hAnsi="Verdana"/>
          <w:sz w:val="22"/>
          <w:szCs w:val="22"/>
          <w:lang w:val="hu-HU"/>
        </w:rPr>
      </w:pPr>
    </w:p>
    <w:p w14:paraId="451D7DA8" w14:textId="77777777" w:rsidR="00706E4C" w:rsidRDefault="00706E4C" w:rsidP="00706E4C">
      <w:pPr>
        <w:adjustRightInd w:val="0"/>
        <w:outlineLvl w:val="0"/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t>Kelt: ……………………………</w:t>
      </w:r>
      <w:proofErr w:type="gramStart"/>
      <w:r w:rsidRPr="00235AF7">
        <w:rPr>
          <w:rFonts w:ascii="Verdana" w:hAnsi="Verdana"/>
          <w:sz w:val="22"/>
          <w:szCs w:val="22"/>
          <w:lang w:val="hu-HU"/>
        </w:rPr>
        <w:t>… ,</w:t>
      </w:r>
      <w:proofErr w:type="gramEnd"/>
      <w:r w:rsidRPr="00235AF7">
        <w:rPr>
          <w:rFonts w:ascii="Verdana" w:hAnsi="Verdana"/>
          <w:sz w:val="22"/>
          <w:szCs w:val="22"/>
          <w:lang w:val="hu-HU"/>
        </w:rPr>
        <w:t xml:space="preserve"> 20</w:t>
      </w:r>
      <w:r w:rsidRPr="00235AF7">
        <w:rPr>
          <w:rFonts w:ascii="Arial" w:hAnsi="Arial" w:cs="Arial"/>
          <w:sz w:val="22"/>
          <w:szCs w:val="22"/>
          <w:lang w:val="hu-HU"/>
        </w:rPr>
        <w:t>⁪⁪</w:t>
      </w:r>
      <w:r w:rsidRPr="00235AF7">
        <w:rPr>
          <w:rFonts w:ascii="Verdana" w:hAnsi="Verdana"/>
          <w:sz w:val="22"/>
          <w:szCs w:val="22"/>
          <w:lang w:val="hu-HU"/>
        </w:rPr>
        <w:t xml:space="preserve">. </w:t>
      </w:r>
      <w:r w:rsidRPr="00235AF7">
        <w:rPr>
          <w:rFonts w:ascii="Arial" w:hAnsi="Arial" w:cs="Arial"/>
          <w:sz w:val="22"/>
          <w:szCs w:val="22"/>
          <w:lang w:val="hu-HU"/>
        </w:rPr>
        <w:t>⁪⁪</w:t>
      </w:r>
      <w:r w:rsidRPr="00235AF7">
        <w:rPr>
          <w:rFonts w:ascii="Verdana" w:hAnsi="Verdana"/>
          <w:sz w:val="22"/>
          <w:szCs w:val="22"/>
          <w:lang w:val="hu-HU"/>
        </w:rPr>
        <w:t xml:space="preserve">. </w:t>
      </w:r>
      <w:r w:rsidRPr="00235AF7">
        <w:rPr>
          <w:rFonts w:ascii="Arial" w:hAnsi="Arial" w:cs="Arial"/>
          <w:sz w:val="22"/>
          <w:szCs w:val="22"/>
          <w:lang w:val="hu-HU"/>
        </w:rPr>
        <w:t>⁪⁪</w:t>
      </w:r>
      <w:r w:rsidRPr="00235AF7">
        <w:rPr>
          <w:rFonts w:ascii="Verdana" w:hAnsi="Verdana"/>
          <w:sz w:val="22"/>
          <w:szCs w:val="22"/>
          <w:lang w:val="hu-HU"/>
        </w:rPr>
        <w:t>.</w:t>
      </w:r>
    </w:p>
    <w:p w14:paraId="4E8D912B" w14:textId="77777777" w:rsidR="001677C3" w:rsidRDefault="001677C3" w:rsidP="00706E4C">
      <w:pPr>
        <w:adjustRightInd w:val="0"/>
        <w:outlineLvl w:val="0"/>
        <w:rPr>
          <w:rFonts w:ascii="Verdana" w:hAnsi="Verdana"/>
          <w:sz w:val="22"/>
          <w:szCs w:val="22"/>
          <w:lang w:val="hu-HU"/>
        </w:rPr>
      </w:pPr>
    </w:p>
    <w:p w14:paraId="2E17BCCF" w14:textId="77777777" w:rsidR="001677C3" w:rsidRPr="00235AF7" w:rsidRDefault="001677C3" w:rsidP="00706E4C">
      <w:pPr>
        <w:adjustRightInd w:val="0"/>
        <w:outlineLvl w:val="0"/>
        <w:rPr>
          <w:rFonts w:ascii="Verdana" w:hAnsi="Verdana"/>
          <w:sz w:val="22"/>
          <w:szCs w:val="22"/>
          <w:lang w:val="hu-HU"/>
        </w:rPr>
      </w:pPr>
    </w:p>
    <w:p w14:paraId="176A6156" w14:textId="77777777" w:rsidR="003026DE" w:rsidRPr="00235AF7" w:rsidRDefault="003026DE" w:rsidP="005B4B70">
      <w:pPr>
        <w:adjustRightInd w:val="0"/>
        <w:ind w:left="4254" w:firstLine="709"/>
        <w:jc w:val="center"/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t>……………………………..</w:t>
      </w:r>
    </w:p>
    <w:p w14:paraId="6724E8C5" w14:textId="77777777" w:rsidR="003026DE" w:rsidRPr="00235AF7" w:rsidRDefault="008F65BF" w:rsidP="005B4B70">
      <w:pPr>
        <w:adjustRightInd w:val="0"/>
        <w:ind w:left="4254" w:firstLine="709"/>
        <w:jc w:val="center"/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t>K</w:t>
      </w:r>
      <w:r w:rsidR="003026DE" w:rsidRPr="00235AF7">
        <w:rPr>
          <w:rFonts w:ascii="Verdana" w:hAnsi="Verdana"/>
          <w:sz w:val="22"/>
          <w:szCs w:val="22"/>
          <w:lang w:val="hu-HU"/>
        </w:rPr>
        <w:t>edvezményezett aláírása</w:t>
      </w:r>
    </w:p>
    <w:p w14:paraId="0E02C72E" w14:textId="77777777" w:rsidR="00220B80" w:rsidRPr="00235AF7" w:rsidRDefault="003026DE" w:rsidP="00EB4D4E">
      <w:pPr>
        <w:adjustRightInd w:val="0"/>
        <w:rPr>
          <w:rFonts w:ascii="Verdana" w:hAnsi="Verdana"/>
          <w:sz w:val="22"/>
          <w:szCs w:val="22"/>
          <w:lang w:val="hu-HU"/>
        </w:rPr>
      </w:pPr>
      <w:r w:rsidRPr="00235AF7">
        <w:rPr>
          <w:rFonts w:ascii="Verdana" w:hAnsi="Verdana"/>
          <w:sz w:val="22"/>
          <w:szCs w:val="22"/>
          <w:lang w:val="hu-HU"/>
        </w:rPr>
        <w:tab/>
      </w:r>
      <w:r w:rsidRPr="00235AF7">
        <w:rPr>
          <w:rFonts w:ascii="Verdana" w:hAnsi="Verdana"/>
          <w:sz w:val="22"/>
          <w:szCs w:val="22"/>
          <w:lang w:val="hu-HU"/>
        </w:rPr>
        <w:tab/>
      </w:r>
      <w:r w:rsidRPr="00235AF7">
        <w:rPr>
          <w:rFonts w:ascii="Verdana" w:hAnsi="Verdana"/>
          <w:sz w:val="22"/>
          <w:szCs w:val="22"/>
          <w:lang w:val="hu-HU"/>
        </w:rPr>
        <w:tab/>
      </w:r>
      <w:r w:rsidRPr="00235AF7">
        <w:rPr>
          <w:rFonts w:ascii="Verdana" w:hAnsi="Verdana"/>
          <w:sz w:val="22"/>
          <w:szCs w:val="22"/>
          <w:lang w:val="hu-HU"/>
        </w:rPr>
        <w:tab/>
      </w:r>
      <w:r w:rsidR="00EB4D4E" w:rsidRPr="00235AF7">
        <w:rPr>
          <w:rFonts w:ascii="Verdana" w:hAnsi="Verdana"/>
          <w:sz w:val="22"/>
          <w:szCs w:val="22"/>
          <w:lang w:val="hu-HU"/>
        </w:rPr>
        <w:tab/>
      </w:r>
      <w:r w:rsidR="00EB4D4E" w:rsidRPr="00235AF7">
        <w:rPr>
          <w:rFonts w:ascii="Verdana" w:hAnsi="Verdana"/>
          <w:sz w:val="22"/>
          <w:szCs w:val="22"/>
          <w:lang w:val="hu-HU"/>
        </w:rPr>
        <w:tab/>
      </w:r>
      <w:r w:rsidR="00EB4D4E" w:rsidRPr="00235AF7">
        <w:rPr>
          <w:rFonts w:ascii="Verdana" w:hAnsi="Verdana"/>
          <w:sz w:val="22"/>
          <w:szCs w:val="22"/>
          <w:lang w:val="hu-HU"/>
        </w:rPr>
        <w:tab/>
      </w:r>
      <w:r w:rsidR="00EB4D4E" w:rsidRPr="00235AF7">
        <w:rPr>
          <w:rFonts w:ascii="Verdana" w:hAnsi="Verdana"/>
          <w:sz w:val="22"/>
          <w:szCs w:val="22"/>
          <w:lang w:val="hu-HU"/>
        </w:rPr>
        <w:tab/>
      </w:r>
      <w:r w:rsidR="00EB4D4E" w:rsidRPr="00235AF7">
        <w:rPr>
          <w:rFonts w:ascii="Verdana" w:hAnsi="Verdana"/>
          <w:sz w:val="22"/>
          <w:szCs w:val="22"/>
          <w:lang w:val="hu-HU"/>
        </w:rPr>
        <w:tab/>
      </w:r>
      <w:r w:rsidR="00EB4D4E" w:rsidRPr="00235AF7">
        <w:rPr>
          <w:rFonts w:ascii="Verdana" w:hAnsi="Verdana"/>
          <w:sz w:val="22"/>
          <w:szCs w:val="22"/>
          <w:lang w:val="hu-HU"/>
        </w:rPr>
        <w:tab/>
      </w:r>
      <w:r w:rsidRPr="00235AF7">
        <w:rPr>
          <w:rFonts w:ascii="Verdana" w:hAnsi="Verdana"/>
          <w:sz w:val="22"/>
          <w:szCs w:val="22"/>
          <w:lang w:val="hu-HU"/>
        </w:rPr>
        <w:t>P. H.</w:t>
      </w:r>
    </w:p>
    <w:sectPr w:rsidR="00220B80" w:rsidRPr="00235AF7" w:rsidSect="00996451">
      <w:pgSz w:w="11906" w:h="16838"/>
      <w:pgMar w:top="2531" w:right="1134" w:bottom="567" w:left="1134" w:header="709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11E9" w14:textId="77777777" w:rsidR="00996451" w:rsidRDefault="00996451">
      <w:r>
        <w:separator/>
      </w:r>
    </w:p>
  </w:endnote>
  <w:endnote w:type="continuationSeparator" w:id="0">
    <w:p w14:paraId="6D64945D" w14:textId="77777777" w:rsidR="00996451" w:rsidRDefault="0099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429A" w14:textId="77777777" w:rsidR="00010489" w:rsidRDefault="00A64705" w:rsidP="00D344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1048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96E5F">
      <w:rPr>
        <w:rStyle w:val="Oldalszm"/>
        <w:noProof/>
      </w:rPr>
      <w:t>2</w:t>
    </w:r>
    <w:r>
      <w:rPr>
        <w:rStyle w:val="Oldalszm"/>
      </w:rPr>
      <w:fldChar w:fldCharType="end"/>
    </w:r>
  </w:p>
  <w:p w14:paraId="24A7EE9B" w14:textId="77777777" w:rsidR="00010489" w:rsidRDefault="00010489" w:rsidP="00D344A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92BE" w14:textId="6E398092" w:rsidR="00010489" w:rsidRDefault="00F60854" w:rsidP="005D7429">
    <w:pPr>
      <w:pStyle w:val="llb"/>
      <w:tabs>
        <w:tab w:val="clear" w:pos="4536"/>
        <w:tab w:val="clear" w:pos="9072"/>
        <w:tab w:val="left" w:pos="8505"/>
      </w:tabs>
      <w:ind w:right="-4932"/>
      <w:jc w:val="center"/>
    </w:pPr>
    <w:r>
      <w:rPr>
        <w:rFonts w:ascii="Garamond" w:hAnsi="Garamond"/>
        <w:noProof/>
        <w:szCs w:val="24"/>
      </w:rPr>
      <w:drawing>
        <wp:anchor distT="0" distB="0" distL="114300" distR="114300" simplePos="0" relativeHeight="251655680" behindDoc="0" locked="0" layoutInCell="1" allowOverlap="1" wp14:anchorId="0946DF96" wp14:editId="2F0644C5">
          <wp:simplePos x="0" y="0"/>
          <wp:positionH relativeFrom="page">
            <wp:posOffset>3661410</wp:posOffset>
          </wp:positionH>
          <wp:positionV relativeFrom="page">
            <wp:posOffset>8880475</wp:posOffset>
          </wp:positionV>
          <wp:extent cx="3512950" cy="148775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489">
      <w:rPr>
        <w:noProof/>
        <w:lang w:val="hu-HU"/>
      </w:rPr>
      <w:t xml:space="preserve">                                                                                                                                       </w:t>
    </w:r>
  </w:p>
  <w:p w14:paraId="5D554CFA" w14:textId="3B20D4C5" w:rsidR="00010489" w:rsidRDefault="00F60854" w:rsidP="00F6200C">
    <w:pPr>
      <w:pStyle w:val="llb"/>
      <w:ind w:left="-113" w:right="340"/>
      <w:jc w:val="left"/>
      <w:rPr>
        <w:sz w:val="16"/>
        <w:szCs w:val="16"/>
        <w:lang w:val="hu-H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786C604" wp14:editId="4C1F4903">
              <wp:simplePos x="0" y="0"/>
              <wp:positionH relativeFrom="margin">
                <wp:posOffset>3810</wp:posOffset>
              </wp:positionH>
              <wp:positionV relativeFrom="paragraph">
                <wp:posOffset>10795</wp:posOffset>
              </wp:positionV>
              <wp:extent cx="2278380" cy="356235"/>
              <wp:effectExtent l="0" t="0" r="7620" b="571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70078" w14:textId="3C739BC4" w:rsidR="00F60854" w:rsidRPr="001677C3" w:rsidRDefault="00F60854" w:rsidP="00F60854">
                          <w:pPr>
                            <w:rPr>
                              <w:bCs/>
                            </w:rPr>
                          </w:pPr>
                          <w:r w:rsidRPr="001677C3">
                            <w:rPr>
                              <w:rFonts w:ascii="Titillium" w:hAnsi="Titillium"/>
                              <w:bCs/>
                              <w:sz w:val="20"/>
                            </w:rPr>
                            <w:t>202</w:t>
                          </w:r>
                          <w:r w:rsidR="001677C3" w:rsidRPr="001677C3">
                            <w:rPr>
                              <w:rFonts w:ascii="Titillium" w:hAnsi="Titillium"/>
                              <w:bCs/>
                              <w:sz w:val="20"/>
                            </w:rPr>
                            <w:t>3</w:t>
                          </w:r>
                          <w:r w:rsidRPr="001677C3">
                            <w:rPr>
                              <w:rFonts w:ascii="Titillium" w:hAnsi="Titillium"/>
                              <w:bCs/>
                              <w:sz w:val="20"/>
                            </w:rPr>
                            <w:t>-1.1.</w:t>
                          </w:r>
                          <w:r w:rsidR="001677C3" w:rsidRPr="001677C3">
                            <w:rPr>
                              <w:rFonts w:ascii="Titillium" w:hAnsi="Titillium"/>
                              <w:bCs/>
                              <w:sz w:val="20"/>
                            </w:rPr>
                            <w:t>3</w:t>
                          </w:r>
                          <w:r w:rsidRPr="001677C3">
                            <w:rPr>
                              <w:rFonts w:ascii="Titillium" w:hAnsi="Titillium"/>
                              <w:bCs/>
                              <w:sz w:val="20"/>
                            </w:rPr>
                            <w:t>-STARTUP-202</w:t>
                          </w:r>
                          <w:r w:rsidR="001677C3" w:rsidRPr="001677C3">
                            <w:rPr>
                              <w:rFonts w:ascii="Titillium" w:hAnsi="Titillium"/>
                              <w:bCs/>
                              <w:sz w:val="20"/>
                            </w:rPr>
                            <w:t>3</w:t>
                          </w:r>
                          <w:r w:rsidRPr="001677C3">
                            <w:rPr>
                              <w:rFonts w:ascii="Titillium" w:hAnsi="Titillium"/>
                              <w:bCs/>
                              <w:sz w:val="20"/>
                            </w:rPr>
                            <w:t>-000</w:t>
                          </w:r>
                          <w:r w:rsidR="00160C66">
                            <w:rPr>
                              <w:rFonts w:ascii="Titillium" w:hAnsi="Titillium"/>
                              <w:bCs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6C6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3pt;margin-top:.85pt;width:179.4pt;height:28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v79AEAAMoDAAAOAAAAZHJzL2Uyb0RvYy54bWysU9uO0zAQfUfiHyy/07Rpu1uipqulqyKk&#10;5SItfIDjOBfheMzYbVK+nrGT7RZ4Q+TB8njsM3POnGzvhk6zk0LXgsn5YjbnTBkJZWvqnH/7eniz&#10;4cx5YUqhwaicn5Xjd7vXr7a9zVQKDehSISMQ47Le5rzx3mZJ4mSjOuFmYJWhZAXYCU8h1kmJoif0&#10;TifpfH6T9IClRZDKOTp9GJN8F/GrSkn/uaqc8kznnHrzccW4FmFNdluR1Shs08qpDfEPXXSiNVT0&#10;AvUgvGBHbP+C6lqJ4KDyMwldAlXVShU5EJvF/A82T42wKnIhcZy9yOT+H6z8dHqyX5D54R0MNMBI&#10;wtlHkN8dM7BvhKnVPSL0jRIlFV4EyZLeumx6GqR2mQsgRf8RShqyOHqIQEOFXVCFeDJCpwGcL6Kr&#10;wTNJh2l6u1luKCUpt1zfpMt1LCGy59cWnX+voGNhk3OkoUZ0cXp0PnQjsucroZgD3ZaHVusYYF3s&#10;NbKTIAMc4jeh/3ZNm3DZQHg2IoaTSDMwGzn6oRgoGegWUJ6JMMJoKPoBaNMA/uSsJzPl3P04ClSc&#10;6Q+GRHu7WK2C+2KwWt+mFOB1prjOCCMJKuees3G796NjjxbbuqFK45gM3JPQVRs1eOlq6psME6WZ&#10;zB0ceR3HWy+/4O4XAAAA//8DAFBLAwQUAAYACAAAACEAYCFHOtkAAAAFAQAADwAAAGRycy9kb3du&#10;cmV2LnhtbEyO3U6DQBCF7018h82YeGPsohZoKUujJhpvW/sAA0yBlJ0l7LbQt3e80svzk3O+fDvb&#10;Xl1o9J1jA0+LCBRx5eqOGwOH74/HFSgfkGvsHZOBK3nYFrc3OWa1m3hHl31olIywz9BAG8KQae2r&#10;liz6hRuIJTu60WIQOTa6HnGScdvr5yhKtMWO5aHFgd5bqk77szVw/Joe4vVUfoZDulsmb9ilpbsa&#10;c383v25ABZrDXxl+8QUdCmEq3Zlrr3oDifTETUFJ+BKvl6BKA3G6Al3k+j998QMAAP//AwBQSwEC&#10;LQAUAAYACAAAACEAtoM4kv4AAADhAQAAEwAAAAAAAAAAAAAAAAAAAAAAW0NvbnRlbnRfVHlwZXNd&#10;LnhtbFBLAQItABQABgAIAAAAIQA4/SH/1gAAAJQBAAALAAAAAAAAAAAAAAAAAC8BAABfcmVscy8u&#10;cmVsc1BLAQItABQABgAIAAAAIQAZAQv79AEAAMoDAAAOAAAAAAAAAAAAAAAAAC4CAABkcnMvZTJv&#10;RG9jLnhtbFBLAQItABQABgAIAAAAIQBgIUc62QAAAAUBAAAPAAAAAAAAAAAAAAAAAE4EAABkcnMv&#10;ZG93bnJldi54bWxQSwUGAAAAAAQABADzAAAAVAUAAAAA&#10;" stroked="f">
              <v:textbox>
                <w:txbxContent>
                  <w:p w14:paraId="59270078" w14:textId="3C739BC4" w:rsidR="00F60854" w:rsidRPr="001677C3" w:rsidRDefault="00F60854" w:rsidP="00F60854">
                    <w:pPr>
                      <w:rPr>
                        <w:bCs/>
                      </w:rPr>
                    </w:pPr>
                    <w:r w:rsidRPr="001677C3">
                      <w:rPr>
                        <w:rFonts w:ascii="Titillium" w:hAnsi="Titillium"/>
                        <w:bCs/>
                        <w:sz w:val="20"/>
                      </w:rPr>
                      <w:t>202</w:t>
                    </w:r>
                    <w:r w:rsidR="001677C3" w:rsidRPr="001677C3">
                      <w:rPr>
                        <w:rFonts w:ascii="Titillium" w:hAnsi="Titillium"/>
                        <w:bCs/>
                        <w:sz w:val="20"/>
                      </w:rPr>
                      <w:t>3</w:t>
                    </w:r>
                    <w:r w:rsidRPr="001677C3">
                      <w:rPr>
                        <w:rFonts w:ascii="Titillium" w:hAnsi="Titillium"/>
                        <w:bCs/>
                        <w:sz w:val="20"/>
                      </w:rPr>
                      <w:t>-1.1.</w:t>
                    </w:r>
                    <w:r w:rsidR="001677C3" w:rsidRPr="001677C3">
                      <w:rPr>
                        <w:rFonts w:ascii="Titillium" w:hAnsi="Titillium"/>
                        <w:bCs/>
                        <w:sz w:val="20"/>
                      </w:rPr>
                      <w:t>3</w:t>
                    </w:r>
                    <w:r w:rsidRPr="001677C3">
                      <w:rPr>
                        <w:rFonts w:ascii="Titillium" w:hAnsi="Titillium"/>
                        <w:bCs/>
                        <w:sz w:val="20"/>
                      </w:rPr>
                      <w:t>-STARTUP-202</w:t>
                    </w:r>
                    <w:r w:rsidR="001677C3" w:rsidRPr="001677C3">
                      <w:rPr>
                        <w:rFonts w:ascii="Titillium" w:hAnsi="Titillium"/>
                        <w:bCs/>
                        <w:sz w:val="20"/>
                      </w:rPr>
                      <w:t>3</w:t>
                    </w:r>
                    <w:r w:rsidRPr="001677C3">
                      <w:rPr>
                        <w:rFonts w:ascii="Titillium" w:hAnsi="Titillium"/>
                        <w:bCs/>
                        <w:sz w:val="20"/>
                      </w:rPr>
                      <w:t>-000</w:t>
                    </w:r>
                    <w:r w:rsidR="00160C66">
                      <w:rPr>
                        <w:rFonts w:ascii="Titillium" w:hAnsi="Titillium"/>
                        <w:bCs/>
                        <w:sz w:val="20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DEF0" w14:textId="77777777" w:rsidR="00010489" w:rsidRDefault="00010489" w:rsidP="005D7429">
    <w:pPr>
      <w:pStyle w:val="llb"/>
      <w:tabs>
        <w:tab w:val="clear" w:pos="4536"/>
        <w:tab w:val="clear" w:pos="9072"/>
        <w:tab w:val="left" w:pos="8445"/>
      </w:tabs>
      <w:ind w:left="113" w:right="-454"/>
      <w:jc w:val="right"/>
    </w:pPr>
    <w: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9DE1" w14:textId="77777777" w:rsidR="00996451" w:rsidRDefault="00996451">
      <w:r>
        <w:separator/>
      </w:r>
    </w:p>
  </w:footnote>
  <w:footnote w:type="continuationSeparator" w:id="0">
    <w:p w14:paraId="4D0C1088" w14:textId="77777777" w:rsidR="00996451" w:rsidRDefault="00996451">
      <w:r>
        <w:continuationSeparator/>
      </w:r>
    </w:p>
  </w:footnote>
  <w:footnote w:id="1">
    <w:p w14:paraId="5BB30C39" w14:textId="77777777" w:rsidR="00010489" w:rsidRPr="008E45E7" w:rsidRDefault="00010489" w:rsidP="003E423F">
      <w:pPr>
        <w:keepNext/>
        <w:tabs>
          <w:tab w:val="left" w:pos="13860"/>
        </w:tabs>
        <w:outlineLvl w:val="0"/>
        <w:rPr>
          <w:sz w:val="20"/>
          <w:lang w:val="hu-HU"/>
        </w:rPr>
      </w:pPr>
      <w:r w:rsidRPr="008E45E7">
        <w:rPr>
          <w:rStyle w:val="Lbjegyzet-hivatkozs"/>
        </w:rPr>
        <w:footnoteRef/>
      </w:r>
      <w:r w:rsidRPr="008E45E7">
        <w:rPr>
          <w:sz w:val="20"/>
          <w:lang w:val="hu-HU"/>
        </w:rPr>
        <w:t xml:space="preserve"> A</w:t>
      </w:r>
      <w:r w:rsidRPr="008E45E7">
        <w:rPr>
          <w:bCs/>
          <w:sz w:val="20"/>
          <w:lang w:val="hu-HU"/>
        </w:rPr>
        <w:t>mennyiben a számlán fizetés módjaként készpénz szerepel, abban az esetben a pénztárbizonylat sorszámának feltüntetése.</w:t>
      </w:r>
    </w:p>
  </w:footnote>
  <w:footnote w:id="2">
    <w:p w14:paraId="7EE8DAEB" w14:textId="77777777" w:rsidR="00010489" w:rsidRPr="008E45E7" w:rsidRDefault="00010489">
      <w:pPr>
        <w:pStyle w:val="Lbjegyzetszveg"/>
        <w:rPr>
          <w:lang w:val="hu-HU"/>
        </w:rPr>
      </w:pPr>
      <w:r w:rsidRPr="008E45E7">
        <w:rPr>
          <w:rStyle w:val="Lbjegyzet-hivatkozs"/>
        </w:rPr>
        <w:footnoteRef/>
      </w:r>
      <w:r w:rsidRPr="008E45E7">
        <w:rPr>
          <w:lang w:val="hu-HU"/>
        </w:rPr>
        <w:t xml:space="preserve"> Az elszámolható költségeket dev</w:t>
      </w:r>
      <w:smartTag w:uri="urn:schemas-microsoft-com:office:smarttags" w:element="metricconverter">
        <w:smartTag w:uri="urn:schemas-microsoft-com:office:smarttags" w:element="PersonName">
          <w:r w:rsidRPr="008E45E7">
            <w:rPr>
              <w:lang w:val="hu-HU"/>
            </w:rPr>
            <w:t>iza</w:t>
          </w:r>
        </w:smartTag>
      </w:smartTag>
      <w:r w:rsidRPr="008E45E7">
        <w:rPr>
          <w:lang w:val="hu-HU"/>
        </w:rPr>
        <w:t>értékben is szükséges megadni, amennyiben forinttól eltérő dev</w:t>
      </w:r>
      <w:smartTag w:uri="urn:schemas-microsoft-com:office:smarttags" w:element="metricconverter">
        <w:smartTag w:uri="urn:schemas-microsoft-com:office:smarttags" w:element="PersonName">
          <w:r w:rsidRPr="008E45E7">
            <w:rPr>
              <w:lang w:val="hu-HU"/>
            </w:rPr>
            <w:t>iza</w:t>
          </w:r>
        </w:smartTag>
      </w:smartTag>
      <w:r w:rsidRPr="008E45E7">
        <w:rPr>
          <w:lang w:val="hu-HU"/>
        </w:rPr>
        <w:t>nemben került kiállításra a számla.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A2F7" w14:textId="4E871976" w:rsidR="00010489" w:rsidRDefault="00010489" w:rsidP="00D55885">
    <w:pPr>
      <w:pStyle w:val="lfej"/>
      <w:tabs>
        <w:tab w:val="clear" w:pos="4536"/>
        <w:tab w:val="clear" w:pos="9072"/>
        <w:tab w:val="left" w:pos="7935"/>
        <w:tab w:val="left" w:pos="13680"/>
      </w:tabs>
      <w:ind w:right="-57"/>
      <w:rPr>
        <w:noProof/>
        <w:sz w:val="20"/>
        <w:szCs w:val="20"/>
      </w:rPr>
    </w:pPr>
    <w:r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40EB4F2" w14:textId="77777777" w:rsidR="00010489" w:rsidRDefault="00010489" w:rsidP="00D55885">
    <w:pPr>
      <w:rPr>
        <w:rFonts w:ascii="Verdana" w:hAnsi="Verdana" w:cs="Calibri"/>
        <w:sz w:val="14"/>
        <w:szCs w:val="14"/>
      </w:rPr>
    </w:pPr>
  </w:p>
  <w:p w14:paraId="0340923E" w14:textId="77777777" w:rsidR="00196E5F" w:rsidRDefault="00196E5F" w:rsidP="00196E5F">
    <w:pPr>
      <w:ind w:left="426"/>
      <w:rPr>
        <w:rFonts w:ascii="Verdana" w:hAnsi="Verdana" w:cs="Calibri"/>
        <w:sz w:val="14"/>
        <w:szCs w:val="14"/>
      </w:rPr>
    </w:pPr>
    <w:proofErr w:type="spellStart"/>
    <w:r>
      <w:rPr>
        <w:rFonts w:ascii="Verdana" w:hAnsi="Verdana"/>
        <w:sz w:val="22"/>
        <w:szCs w:val="22"/>
      </w:rPr>
      <w:t>I</w:t>
    </w:r>
    <w:r w:rsidRPr="001E4160">
      <w:rPr>
        <w:rFonts w:ascii="Verdana" w:hAnsi="Verdana"/>
        <w:sz w:val="22"/>
        <w:szCs w:val="22"/>
      </w:rPr>
      <w:t>nkubációs</w:t>
    </w:r>
    <w:proofErr w:type="spellEnd"/>
    <w:r w:rsidRPr="001E4160">
      <w:rPr>
        <w:rFonts w:ascii="Verdana" w:hAnsi="Verdana"/>
        <w:sz w:val="22"/>
        <w:szCs w:val="22"/>
      </w:rPr>
      <w:t xml:space="preserve"> </w:t>
    </w:r>
    <w:proofErr w:type="spellStart"/>
    <w:r w:rsidRPr="001E4160">
      <w:rPr>
        <w:rFonts w:ascii="Verdana" w:hAnsi="Verdana"/>
        <w:sz w:val="22"/>
        <w:szCs w:val="22"/>
      </w:rPr>
      <w:t>megállapodás</w:t>
    </w:r>
    <w:proofErr w:type="spellEnd"/>
    <w:r w:rsidRPr="001E4160">
      <w:rPr>
        <w:rFonts w:ascii="Verdana" w:hAnsi="Verdana"/>
        <w:sz w:val="22"/>
        <w:szCs w:val="22"/>
      </w:rPr>
      <w:t xml:space="preserve"> </w:t>
    </w:r>
    <w:proofErr w:type="spellStart"/>
    <w:r w:rsidRPr="001E4160">
      <w:rPr>
        <w:rFonts w:ascii="Verdana" w:hAnsi="Verdana"/>
        <w:sz w:val="22"/>
        <w:szCs w:val="22"/>
      </w:rPr>
      <w:t>száma</w:t>
    </w:r>
    <w:proofErr w:type="spellEnd"/>
    <w:r w:rsidRPr="001E4160">
      <w:rPr>
        <w:rFonts w:ascii="Verdana" w:hAnsi="Verdana"/>
        <w:sz w:val="22"/>
        <w:szCs w:val="22"/>
      </w:rPr>
      <w:t>:</w:t>
    </w:r>
  </w:p>
  <w:p w14:paraId="5F36FE55" w14:textId="77777777" w:rsidR="00010489" w:rsidRDefault="00010489" w:rsidP="00D359B3">
    <w:pPr>
      <w:rPr>
        <w:rFonts w:ascii="Verdana" w:hAnsi="Verdana" w:cs="Calibri"/>
        <w:sz w:val="14"/>
        <w:szCs w:val="14"/>
      </w:rPr>
    </w:pPr>
  </w:p>
  <w:p w14:paraId="5BC7EA5B" w14:textId="77777777" w:rsidR="00010489" w:rsidRDefault="00010489" w:rsidP="00D359B3">
    <w:pPr>
      <w:rPr>
        <w:rFonts w:ascii="Verdana" w:hAnsi="Verdana" w:cs="Calibri"/>
        <w:sz w:val="14"/>
        <w:szCs w:val="14"/>
      </w:rPr>
    </w:pPr>
  </w:p>
  <w:p w14:paraId="1F768FFC" w14:textId="77777777" w:rsidR="00010489" w:rsidRDefault="00010489" w:rsidP="00D359B3">
    <w:pPr>
      <w:rPr>
        <w:rFonts w:ascii="Verdana" w:hAnsi="Verdana" w:cs="Calibri"/>
        <w:sz w:val="14"/>
        <w:szCs w:val="14"/>
      </w:rPr>
    </w:pPr>
  </w:p>
  <w:p w14:paraId="227E71BE" w14:textId="77777777" w:rsidR="00010489" w:rsidRDefault="00010489" w:rsidP="00D359B3">
    <w:pPr>
      <w:rPr>
        <w:rFonts w:ascii="Verdana" w:hAnsi="Verdana" w:cs="Calibri"/>
        <w:sz w:val="14"/>
        <w:szCs w:val="14"/>
      </w:rPr>
    </w:pPr>
  </w:p>
  <w:p w14:paraId="67DE4C87" w14:textId="77777777" w:rsidR="00010489" w:rsidRDefault="00010489" w:rsidP="00D359B3">
    <w:pPr>
      <w:rPr>
        <w:rFonts w:ascii="Verdana" w:hAnsi="Verdana" w:cs="Calibri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EE92" w14:textId="77777777" w:rsidR="00196E5F" w:rsidRDefault="00196E5F" w:rsidP="00196E5F">
    <w:pPr>
      <w:ind w:left="426"/>
      <w:rPr>
        <w:rFonts w:ascii="Verdana" w:hAnsi="Verdana"/>
        <w:sz w:val="22"/>
        <w:szCs w:val="22"/>
      </w:rPr>
    </w:pPr>
  </w:p>
  <w:p w14:paraId="045948EF" w14:textId="77777777" w:rsidR="00196E5F" w:rsidRDefault="00196E5F" w:rsidP="00196E5F">
    <w:pPr>
      <w:ind w:left="426"/>
      <w:rPr>
        <w:rFonts w:ascii="Verdana" w:hAnsi="Verdana"/>
        <w:sz w:val="22"/>
        <w:szCs w:val="22"/>
      </w:rPr>
    </w:pPr>
    <w:r>
      <w:rPr>
        <w:rFonts w:cs="Arial"/>
        <w:b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EC3663A" wp14:editId="3935B023">
          <wp:simplePos x="0" y="0"/>
          <wp:positionH relativeFrom="margin">
            <wp:posOffset>3910330</wp:posOffset>
          </wp:positionH>
          <wp:positionV relativeFrom="paragraph">
            <wp:posOffset>118745</wp:posOffset>
          </wp:positionV>
          <wp:extent cx="2305050" cy="643255"/>
          <wp:effectExtent l="0" t="0" r="0" b="4445"/>
          <wp:wrapNone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FAFE5" w14:textId="77777777" w:rsidR="00196E5F" w:rsidRDefault="00196E5F" w:rsidP="00196E5F">
    <w:pPr>
      <w:tabs>
        <w:tab w:val="left" w:pos="4571"/>
      </w:tabs>
      <w:ind w:left="426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ab/>
    </w:r>
  </w:p>
  <w:p w14:paraId="3C1BD170" w14:textId="77777777" w:rsidR="00196E5F" w:rsidRDefault="00196E5F" w:rsidP="00196E5F">
    <w:pPr>
      <w:ind w:left="426"/>
      <w:rPr>
        <w:rFonts w:ascii="Verdana" w:hAnsi="Verdana"/>
        <w:sz w:val="22"/>
        <w:szCs w:val="22"/>
      </w:rPr>
    </w:pPr>
  </w:p>
  <w:p w14:paraId="123E893C" w14:textId="77777777" w:rsidR="00196E5F" w:rsidRDefault="00196E5F" w:rsidP="00196E5F">
    <w:pPr>
      <w:ind w:left="426"/>
      <w:rPr>
        <w:rFonts w:ascii="Verdana" w:hAnsi="Verdana" w:cs="Calibri"/>
        <w:sz w:val="14"/>
        <w:szCs w:val="14"/>
      </w:rPr>
    </w:pPr>
    <w:proofErr w:type="spellStart"/>
    <w:r>
      <w:rPr>
        <w:rFonts w:ascii="Verdana" w:hAnsi="Verdana"/>
        <w:sz w:val="22"/>
        <w:szCs w:val="22"/>
      </w:rPr>
      <w:t>I</w:t>
    </w:r>
    <w:r w:rsidRPr="001E4160">
      <w:rPr>
        <w:rFonts w:ascii="Verdana" w:hAnsi="Verdana"/>
        <w:sz w:val="22"/>
        <w:szCs w:val="22"/>
      </w:rPr>
      <w:t>nkubációs</w:t>
    </w:r>
    <w:proofErr w:type="spellEnd"/>
    <w:r w:rsidRPr="001E4160">
      <w:rPr>
        <w:rFonts w:ascii="Verdana" w:hAnsi="Verdana"/>
        <w:sz w:val="22"/>
        <w:szCs w:val="22"/>
      </w:rPr>
      <w:t xml:space="preserve"> </w:t>
    </w:r>
    <w:proofErr w:type="spellStart"/>
    <w:r w:rsidRPr="001E4160">
      <w:rPr>
        <w:rFonts w:ascii="Verdana" w:hAnsi="Verdana"/>
        <w:sz w:val="22"/>
        <w:szCs w:val="22"/>
      </w:rPr>
      <w:t>megállapodás</w:t>
    </w:r>
    <w:proofErr w:type="spellEnd"/>
    <w:r w:rsidRPr="001E4160">
      <w:rPr>
        <w:rFonts w:ascii="Verdana" w:hAnsi="Verdana"/>
        <w:sz w:val="22"/>
        <w:szCs w:val="22"/>
      </w:rPr>
      <w:t xml:space="preserve"> </w:t>
    </w:r>
    <w:proofErr w:type="spellStart"/>
    <w:r w:rsidRPr="001E4160">
      <w:rPr>
        <w:rFonts w:ascii="Verdana" w:hAnsi="Verdana"/>
        <w:sz w:val="22"/>
        <w:szCs w:val="22"/>
      </w:rPr>
      <w:t>száma</w:t>
    </w:r>
    <w:proofErr w:type="spellEnd"/>
    <w:r w:rsidRPr="001E4160">
      <w:rPr>
        <w:rFonts w:ascii="Verdana" w:hAnsi="Verdana"/>
        <w:sz w:val="22"/>
        <w:szCs w:val="22"/>
      </w:rPr>
      <w:t>:</w:t>
    </w:r>
  </w:p>
  <w:p w14:paraId="04238A95" w14:textId="77777777" w:rsidR="00196E5F" w:rsidRPr="00D359B3" w:rsidRDefault="00196E5F" w:rsidP="00196E5F">
    <w:pPr>
      <w:rPr>
        <w:sz w:val="14"/>
        <w:szCs w:val="14"/>
      </w:rPr>
    </w:pPr>
  </w:p>
  <w:p w14:paraId="62882A0D" w14:textId="77777777" w:rsidR="00010489" w:rsidRDefault="00010489" w:rsidP="00D8742A">
    <w:pPr>
      <w:pStyle w:val="lfej"/>
      <w:tabs>
        <w:tab w:val="clear" w:pos="4536"/>
        <w:tab w:val="clear" w:pos="9072"/>
        <w:tab w:val="left" w:pos="8445"/>
      </w:tabs>
      <w:jc w:val="right"/>
      <w:rPr>
        <w:noProof/>
        <w:sz w:val="20"/>
        <w:szCs w:val="20"/>
      </w:rPr>
    </w:pPr>
    <w:r>
      <w:tab/>
      <w:t xml:space="preserve">                                </w:t>
    </w:r>
    <w:r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</w:t>
    </w:r>
  </w:p>
  <w:p w14:paraId="1CC23035" w14:textId="77777777" w:rsidR="009573B6" w:rsidRDefault="009573B6" w:rsidP="00D8742A">
    <w:pPr>
      <w:rPr>
        <w:rFonts w:ascii="Verdana" w:hAnsi="Verdana" w:cs="Calibri"/>
        <w:sz w:val="14"/>
        <w:szCs w:val="14"/>
      </w:rPr>
    </w:pPr>
  </w:p>
  <w:p w14:paraId="60C021EA" w14:textId="77777777" w:rsidR="009573B6" w:rsidRDefault="009573B6" w:rsidP="00010489">
    <w:pPr>
      <w:tabs>
        <w:tab w:val="left" w:pos="5475"/>
        <w:tab w:val="left" w:pos="5595"/>
      </w:tabs>
      <w:rPr>
        <w:rFonts w:ascii="Verdana" w:hAnsi="Verdana" w:cs="Calibri"/>
        <w:sz w:val="14"/>
        <w:szCs w:val="14"/>
      </w:rPr>
    </w:pPr>
  </w:p>
  <w:p w14:paraId="45E204D8" w14:textId="77777777" w:rsidR="00010489" w:rsidRDefault="00010489" w:rsidP="009573B6">
    <w:pPr>
      <w:tabs>
        <w:tab w:val="left" w:pos="5475"/>
        <w:tab w:val="left" w:pos="5595"/>
      </w:tabs>
    </w:pPr>
    <w:r>
      <w:rPr>
        <w:rFonts w:ascii="Verdana" w:hAnsi="Verdana" w:cs="Calibri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F21"/>
    <w:multiLevelType w:val="hybridMultilevel"/>
    <w:tmpl w:val="2DCC68C4"/>
    <w:lvl w:ilvl="0" w:tplc="88F82B4A">
      <w:start w:val="1"/>
      <w:numFmt w:val="decimal"/>
      <w:lvlText w:val="%1.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 w15:restartNumberingAfterBreak="0">
    <w:nsid w:val="16A86F7B"/>
    <w:multiLevelType w:val="hybridMultilevel"/>
    <w:tmpl w:val="DF904D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46CD6"/>
    <w:multiLevelType w:val="multilevel"/>
    <w:tmpl w:val="D79E5F8C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7277C"/>
    <w:multiLevelType w:val="hybridMultilevel"/>
    <w:tmpl w:val="F03A8234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E0EE7"/>
    <w:multiLevelType w:val="hybridMultilevel"/>
    <w:tmpl w:val="A9D25172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23C8A"/>
    <w:multiLevelType w:val="multilevel"/>
    <w:tmpl w:val="A9D251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B0661"/>
    <w:multiLevelType w:val="hybridMultilevel"/>
    <w:tmpl w:val="EB7C7326"/>
    <w:lvl w:ilvl="0" w:tplc="D3D2B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87691"/>
    <w:multiLevelType w:val="multilevel"/>
    <w:tmpl w:val="4C70E6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8FF2DC2"/>
    <w:multiLevelType w:val="hybridMultilevel"/>
    <w:tmpl w:val="5380A92C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C63EA6"/>
    <w:multiLevelType w:val="hybridMultilevel"/>
    <w:tmpl w:val="86A039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97621"/>
    <w:multiLevelType w:val="multilevel"/>
    <w:tmpl w:val="5380A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F5478D"/>
    <w:multiLevelType w:val="hybridMultilevel"/>
    <w:tmpl w:val="46D8351A"/>
    <w:lvl w:ilvl="0" w:tplc="D3D2B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8736F"/>
    <w:multiLevelType w:val="hybridMultilevel"/>
    <w:tmpl w:val="68981B96"/>
    <w:lvl w:ilvl="0" w:tplc="BFDE328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3" w15:restartNumberingAfterBreak="0">
    <w:nsid w:val="670A3012"/>
    <w:multiLevelType w:val="multilevel"/>
    <w:tmpl w:val="44C0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650FDA"/>
    <w:multiLevelType w:val="hybridMultilevel"/>
    <w:tmpl w:val="E3B420AA"/>
    <w:lvl w:ilvl="0" w:tplc="78943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C21C6"/>
    <w:multiLevelType w:val="hybridMultilevel"/>
    <w:tmpl w:val="E236BDC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50D28"/>
    <w:multiLevelType w:val="multilevel"/>
    <w:tmpl w:val="C4EC489E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2750454">
    <w:abstractNumId w:val="0"/>
  </w:num>
  <w:num w:numId="2" w16cid:durableId="931741589">
    <w:abstractNumId w:val="13"/>
  </w:num>
  <w:num w:numId="3" w16cid:durableId="692608254">
    <w:abstractNumId w:val="16"/>
  </w:num>
  <w:num w:numId="4" w16cid:durableId="2044019584">
    <w:abstractNumId w:val="2"/>
  </w:num>
  <w:num w:numId="5" w16cid:durableId="1040515942">
    <w:abstractNumId w:val="4"/>
  </w:num>
  <w:num w:numId="6" w16cid:durableId="969824180">
    <w:abstractNumId w:val="5"/>
  </w:num>
  <w:num w:numId="7" w16cid:durableId="1605454079">
    <w:abstractNumId w:val="8"/>
  </w:num>
  <w:num w:numId="8" w16cid:durableId="55904198">
    <w:abstractNumId w:val="10"/>
  </w:num>
  <w:num w:numId="9" w16cid:durableId="1626694070">
    <w:abstractNumId w:val="3"/>
  </w:num>
  <w:num w:numId="10" w16cid:durableId="5791607">
    <w:abstractNumId w:val="14"/>
  </w:num>
  <w:num w:numId="11" w16cid:durableId="1229263322">
    <w:abstractNumId w:val="1"/>
  </w:num>
  <w:num w:numId="12" w16cid:durableId="841164108">
    <w:abstractNumId w:val="12"/>
  </w:num>
  <w:num w:numId="13" w16cid:durableId="772090751">
    <w:abstractNumId w:val="15"/>
  </w:num>
  <w:num w:numId="14" w16cid:durableId="90902110">
    <w:abstractNumId w:val="6"/>
  </w:num>
  <w:num w:numId="15" w16cid:durableId="228883642">
    <w:abstractNumId w:val="11"/>
  </w:num>
  <w:num w:numId="16" w16cid:durableId="23603116">
    <w:abstractNumId w:val="9"/>
  </w:num>
  <w:num w:numId="17" w16cid:durableId="838808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DB2"/>
    <w:rsid w:val="00000416"/>
    <w:rsid w:val="00010489"/>
    <w:rsid w:val="00013AFD"/>
    <w:rsid w:val="00032026"/>
    <w:rsid w:val="000338AD"/>
    <w:rsid w:val="00035F01"/>
    <w:rsid w:val="00044C3A"/>
    <w:rsid w:val="000475AB"/>
    <w:rsid w:val="00055D8A"/>
    <w:rsid w:val="000601C5"/>
    <w:rsid w:val="00065314"/>
    <w:rsid w:val="00075457"/>
    <w:rsid w:val="0008512C"/>
    <w:rsid w:val="00085B31"/>
    <w:rsid w:val="00094BD4"/>
    <w:rsid w:val="000B04C3"/>
    <w:rsid w:val="000B4B5F"/>
    <w:rsid w:val="000C069F"/>
    <w:rsid w:val="000C20C5"/>
    <w:rsid w:val="000C4AC8"/>
    <w:rsid w:val="000C5E40"/>
    <w:rsid w:val="000D5108"/>
    <w:rsid w:val="000E5285"/>
    <w:rsid w:val="000E5553"/>
    <w:rsid w:val="000F57B4"/>
    <w:rsid w:val="000F6404"/>
    <w:rsid w:val="000F67F5"/>
    <w:rsid w:val="001174A6"/>
    <w:rsid w:val="00160C66"/>
    <w:rsid w:val="0016480C"/>
    <w:rsid w:val="00166685"/>
    <w:rsid w:val="001677C3"/>
    <w:rsid w:val="00167DC7"/>
    <w:rsid w:val="00177B3F"/>
    <w:rsid w:val="00196278"/>
    <w:rsid w:val="00196E5F"/>
    <w:rsid w:val="001A0F3F"/>
    <w:rsid w:val="001A51CC"/>
    <w:rsid w:val="001A6C2F"/>
    <w:rsid w:val="001A6D09"/>
    <w:rsid w:val="001C04BF"/>
    <w:rsid w:val="001C1F08"/>
    <w:rsid w:val="001C72D1"/>
    <w:rsid w:val="001E4756"/>
    <w:rsid w:val="001E4ED5"/>
    <w:rsid w:val="001F148C"/>
    <w:rsid w:val="001F1F77"/>
    <w:rsid w:val="00200E93"/>
    <w:rsid w:val="0021233D"/>
    <w:rsid w:val="00220B80"/>
    <w:rsid w:val="002315CD"/>
    <w:rsid w:val="00235538"/>
    <w:rsid w:val="00235AF7"/>
    <w:rsid w:val="00237EB5"/>
    <w:rsid w:val="00247B11"/>
    <w:rsid w:val="0025637E"/>
    <w:rsid w:val="00267C95"/>
    <w:rsid w:val="00273556"/>
    <w:rsid w:val="00283FBB"/>
    <w:rsid w:val="00296562"/>
    <w:rsid w:val="002A3B94"/>
    <w:rsid w:val="002A6B46"/>
    <w:rsid w:val="002A7A76"/>
    <w:rsid w:val="002B2F52"/>
    <w:rsid w:val="002B6ECE"/>
    <w:rsid w:val="002C2B90"/>
    <w:rsid w:val="002C3450"/>
    <w:rsid w:val="002D7443"/>
    <w:rsid w:val="002E19ED"/>
    <w:rsid w:val="002F3F1E"/>
    <w:rsid w:val="003026DE"/>
    <w:rsid w:val="0031206A"/>
    <w:rsid w:val="00321FCB"/>
    <w:rsid w:val="00356163"/>
    <w:rsid w:val="003766CA"/>
    <w:rsid w:val="00377B40"/>
    <w:rsid w:val="00380AA9"/>
    <w:rsid w:val="00382E9A"/>
    <w:rsid w:val="003832E9"/>
    <w:rsid w:val="0038742E"/>
    <w:rsid w:val="003B1038"/>
    <w:rsid w:val="003B5A04"/>
    <w:rsid w:val="003B6AC5"/>
    <w:rsid w:val="003D0652"/>
    <w:rsid w:val="003D2918"/>
    <w:rsid w:val="003D3F0B"/>
    <w:rsid w:val="003D6EB0"/>
    <w:rsid w:val="003E423F"/>
    <w:rsid w:val="003E5979"/>
    <w:rsid w:val="003E59DF"/>
    <w:rsid w:val="003F5813"/>
    <w:rsid w:val="0040642A"/>
    <w:rsid w:val="00432ACD"/>
    <w:rsid w:val="004347F6"/>
    <w:rsid w:val="00437A55"/>
    <w:rsid w:val="00437EF1"/>
    <w:rsid w:val="004414B6"/>
    <w:rsid w:val="004535A7"/>
    <w:rsid w:val="004538C9"/>
    <w:rsid w:val="00456524"/>
    <w:rsid w:val="00481F55"/>
    <w:rsid w:val="00484446"/>
    <w:rsid w:val="00492799"/>
    <w:rsid w:val="004951D7"/>
    <w:rsid w:val="004975D5"/>
    <w:rsid w:val="004A0EC4"/>
    <w:rsid w:val="004A3647"/>
    <w:rsid w:val="004C4425"/>
    <w:rsid w:val="004C4AC0"/>
    <w:rsid w:val="004C7A2B"/>
    <w:rsid w:val="004C7DE5"/>
    <w:rsid w:val="00512E5C"/>
    <w:rsid w:val="00533605"/>
    <w:rsid w:val="00533EC3"/>
    <w:rsid w:val="00543C57"/>
    <w:rsid w:val="00547C90"/>
    <w:rsid w:val="00561442"/>
    <w:rsid w:val="00567D6E"/>
    <w:rsid w:val="0057178D"/>
    <w:rsid w:val="00577A0E"/>
    <w:rsid w:val="00582398"/>
    <w:rsid w:val="005B4889"/>
    <w:rsid w:val="005B4B70"/>
    <w:rsid w:val="005D705F"/>
    <w:rsid w:val="005D7429"/>
    <w:rsid w:val="005E0B17"/>
    <w:rsid w:val="005F1BF1"/>
    <w:rsid w:val="005F6572"/>
    <w:rsid w:val="005F7FBF"/>
    <w:rsid w:val="0062510D"/>
    <w:rsid w:val="00634FA6"/>
    <w:rsid w:val="0064574E"/>
    <w:rsid w:val="00651E26"/>
    <w:rsid w:val="006538C2"/>
    <w:rsid w:val="00660D75"/>
    <w:rsid w:val="00662A8D"/>
    <w:rsid w:val="00677327"/>
    <w:rsid w:val="0067795B"/>
    <w:rsid w:val="006800C7"/>
    <w:rsid w:val="00684ABB"/>
    <w:rsid w:val="006A46B0"/>
    <w:rsid w:val="006B05A8"/>
    <w:rsid w:val="006B2D26"/>
    <w:rsid w:val="006B4861"/>
    <w:rsid w:val="006B7CB8"/>
    <w:rsid w:val="006D6476"/>
    <w:rsid w:val="006E50DF"/>
    <w:rsid w:val="006F01A5"/>
    <w:rsid w:val="00706E4C"/>
    <w:rsid w:val="007116E3"/>
    <w:rsid w:val="00724040"/>
    <w:rsid w:val="00727D69"/>
    <w:rsid w:val="00786DEF"/>
    <w:rsid w:val="007C5F1B"/>
    <w:rsid w:val="007D599D"/>
    <w:rsid w:val="007E15C7"/>
    <w:rsid w:val="007F18B3"/>
    <w:rsid w:val="007F472F"/>
    <w:rsid w:val="0080091C"/>
    <w:rsid w:val="00807CEC"/>
    <w:rsid w:val="00845CB8"/>
    <w:rsid w:val="0084684E"/>
    <w:rsid w:val="00852E17"/>
    <w:rsid w:val="0087493A"/>
    <w:rsid w:val="0087527A"/>
    <w:rsid w:val="00883C4E"/>
    <w:rsid w:val="008A35B4"/>
    <w:rsid w:val="008A3EC8"/>
    <w:rsid w:val="008D52BE"/>
    <w:rsid w:val="008E1A9C"/>
    <w:rsid w:val="008E45E7"/>
    <w:rsid w:val="008F65BF"/>
    <w:rsid w:val="00901ECE"/>
    <w:rsid w:val="009133FC"/>
    <w:rsid w:val="00915E02"/>
    <w:rsid w:val="00926D2B"/>
    <w:rsid w:val="00927C14"/>
    <w:rsid w:val="00931E4C"/>
    <w:rsid w:val="009357D7"/>
    <w:rsid w:val="0094097A"/>
    <w:rsid w:val="0094584B"/>
    <w:rsid w:val="009573B6"/>
    <w:rsid w:val="00957F26"/>
    <w:rsid w:val="00972E15"/>
    <w:rsid w:val="009829E9"/>
    <w:rsid w:val="00991DEE"/>
    <w:rsid w:val="00996451"/>
    <w:rsid w:val="009B3978"/>
    <w:rsid w:val="009E743B"/>
    <w:rsid w:val="00A231EE"/>
    <w:rsid w:val="00A2760C"/>
    <w:rsid w:val="00A50197"/>
    <w:rsid w:val="00A64705"/>
    <w:rsid w:val="00A6501A"/>
    <w:rsid w:val="00A65DC0"/>
    <w:rsid w:val="00A6616F"/>
    <w:rsid w:val="00A71D35"/>
    <w:rsid w:val="00A74D0E"/>
    <w:rsid w:val="00A907AF"/>
    <w:rsid w:val="00A96220"/>
    <w:rsid w:val="00AA6736"/>
    <w:rsid w:val="00AA68EB"/>
    <w:rsid w:val="00AB354B"/>
    <w:rsid w:val="00AB4CBE"/>
    <w:rsid w:val="00AC4533"/>
    <w:rsid w:val="00AC7412"/>
    <w:rsid w:val="00AD197D"/>
    <w:rsid w:val="00AE2C97"/>
    <w:rsid w:val="00AE6957"/>
    <w:rsid w:val="00B11EBB"/>
    <w:rsid w:val="00B1565F"/>
    <w:rsid w:val="00B256CB"/>
    <w:rsid w:val="00B4236B"/>
    <w:rsid w:val="00B44222"/>
    <w:rsid w:val="00B556B4"/>
    <w:rsid w:val="00B73A97"/>
    <w:rsid w:val="00B92BFE"/>
    <w:rsid w:val="00BB4858"/>
    <w:rsid w:val="00BC5985"/>
    <w:rsid w:val="00BE0C6A"/>
    <w:rsid w:val="00BE6DDB"/>
    <w:rsid w:val="00BF0A55"/>
    <w:rsid w:val="00BF2CE4"/>
    <w:rsid w:val="00BF2E74"/>
    <w:rsid w:val="00C00F86"/>
    <w:rsid w:val="00C07A78"/>
    <w:rsid w:val="00C13164"/>
    <w:rsid w:val="00C156B0"/>
    <w:rsid w:val="00C234FE"/>
    <w:rsid w:val="00C25644"/>
    <w:rsid w:val="00C27467"/>
    <w:rsid w:val="00C30A84"/>
    <w:rsid w:val="00C337E7"/>
    <w:rsid w:val="00C3537B"/>
    <w:rsid w:val="00C50CB6"/>
    <w:rsid w:val="00C74A7A"/>
    <w:rsid w:val="00C84997"/>
    <w:rsid w:val="00C87F5A"/>
    <w:rsid w:val="00C969B1"/>
    <w:rsid w:val="00C96A3B"/>
    <w:rsid w:val="00C96CA9"/>
    <w:rsid w:val="00CA2DB2"/>
    <w:rsid w:val="00CB2895"/>
    <w:rsid w:val="00CD6393"/>
    <w:rsid w:val="00CD68BA"/>
    <w:rsid w:val="00CE154D"/>
    <w:rsid w:val="00CE2617"/>
    <w:rsid w:val="00CF29D2"/>
    <w:rsid w:val="00CF70FE"/>
    <w:rsid w:val="00D13147"/>
    <w:rsid w:val="00D30BE2"/>
    <w:rsid w:val="00D344A0"/>
    <w:rsid w:val="00D359B3"/>
    <w:rsid w:val="00D37022"/>
    <w:rsid w:val="00D45F9E"/>
    <w:rsid w:val="00D514C9"/>
    <w:rsid w:val="00D52B56"/>
    <w:rsid w:val="00D53998"/>
    <w:rsid w:val="00D55885"/>
    <w:rsid w:val="00D573B3"/>
    <w:rsid w:val="00D678BC"/>
    <w:rsid w:val="00D774C3"/>
    <w:rsid w:val="00D8742A"/>
    <w:rsid w:val="00DA3B66"/>
    <w:rsid w:val="00DA637B"/>
    <w:rsid w:val="00DB271D"/>
    <w:rsid w:val="00DC5A41"/>
    <w:rsid w:val="00DD05FC"/>
    <w:rsid w:val="00DD2CC9"/>
    <w:rsid w:val="00DE2307"/>
    <w:rsid w:val="00DE57C5"/>
    <w:rsid w:val="00DE62C6"/>
    <w:rsid w:val="00E02C02"/>
    <w:rsid w:val="00E1327B"/>
    <w:rsid w:val="00E20365"/>
    <w:rsid w:val="00E262E3"/>
    <w:rsid w:val="00E43E65"/>
    <w:rsid w:val="00E44330"/>
    <w:rsid w:val="00E5488C"/>
    <w:rsid w:val="00E76208"/>
    <w:rsid w:val="00E97858"/>
    <w:rsid w:val="00EA4112"/>
    <w:rsid w:val="00EA63B4"/>
    <w:rsid w:val="00EB4340"/>
    <w:rsid w:val="00EB4734"/>
    <w:rsid w:val="00EB4D4E"/>
    <w:rsid w:val="00EC486A"/>
    <w:rsid w:val="00ED2613"/>
    <w:rsid w:val="00EE3D29"/>
    <w:rsid w:val="00EF46E5"/>
    <w:rsid w:val="00EF659C"/>
    <w:rsid w:val="00EF6C77"/>
    <w:rsid w:val="00F0735D"/>
    <w:rsid w:val="00F16427"/>
    <w:rsid w:val="00F20DB8"/>
    <w:rsid w:val="00F30C1E"/>
    <w:rsid w:val="00F3403F"/>
    <w:rsid w:val="00F50EAD"/>
    <w:rsid w:val="00F534A6"/>
    <w:rsid w:val="00F57ED5"/>
    <w:rsid w:val="00F6058C"/>
    <w:rsid w:val="00F60854"/>
    <w:rsid w:val="00F6200C"/>
    <w:rsid w:val="00F64304"/>
    <w:rsid w:val="00FA2808"/>
    <w:rsid w:val="00FA377D"/>
    <w:rsid w:val="00FA7A73"/>
    <w:rsid w:val="00FC5242"/>
    <w:rsid w:val="00FC67D5"/>
    <w:rsid w:val="00FD6FD1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7E6572"/>
  <w15:docId w15:val="{A17A14BF-77BB-451D-8EF8-7A7C3D8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jc w:val="both"/>
    </w:pPr>
    <w:rPr>
      <w:sz w:val="24"/>
      <w:lang w:val="en-GB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Cs w:val="24"/>
      <w:lang w:val="hu-HU"/>
    </w:rPr>
  </w:style>
  <w:style w:type="paragraph" w:styleId="Cmsor3">
    <w:name w:val="heading 3"/>
    <w:basedOn w:val="Norml"/>
    <w:next w:val="Norml"/>
    <w:qFormat/>
    <w:pPr>
      <w:keepNext/>
      <w:widowControl w:val="0"/>
      <w:spacing w:before="240" w:after="240"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Pr>
      <w:rFonts w:ascii="Times New Roman" w:hAnsi="Times New Roman"/>
      <w:sz w:val="20"/>
      <w:vertAlign w:val="superscript"/>
    </w:rPr>
  </w:style>
  <w:style w:type="paragraph" w:styleId="Lbjegyzetszveg">
    <w:name w:val="footnote text"/>
    <w:basedOn w:val="Norml"/>
    <w:semiHidden/>
    <w:pPr>
      <w:jc w:val="left"/>
    </w:pPr>
    <w:rPr>
      <w:sz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  <w:jc w:val="left"/>
    </w:pPr>
    <w:rPr>
      <w:szCs w:val="24"/>
      <w:lang w:val="hu-HU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sz">
    <w:name w:val="sz"/>
    <w:basedOn w:val="Norml"/>
    <w:rsid w:val="00A231EE"/>
    <w:pPr>
      <w:autoSpaceDE w:val="0"/>
      <w:autoSpaceDN w:val="0"/>
    </w:pPr>
    <w:rPr>
      <w:szCs w:val="24"/>
      <w:lang w:val="hu-HU"/>
    </w:rPr>
  </w:style>
  <w:style w:type="paragraph" w:customStyle="1" w:styleId="font9">
    <w:name w:val="font9"/>
    <w:basedOn w:val="Norml"/>
    <w:pPr>
      <w:spacing w:before="100" w:beforeAutospacing="1" w:after="100" w:afterAutospacing="1"/>
      <w:jc w:val="left"/>
    </w:pPr>
    <w:rPr>
      <w:rFonts w:ascii="Arial Narrow" w:eastAsia="Arial Unicode MS" w:hAnsi="Arial Narrow" w:cs="Arial Unicode MS"/>
      <w:sz w:val="32"/>
      <w:szCs w:val="32"/>
      <w:lang w:eastAsia="en-US"/>
    </w:rPr>
  </w:style>
  <w:style w:type="paragraph" w:styleId="Cm">
    <w:name w:val="Title"/>
    <w:basedOn w:val="Norml"/>
    <w:link w:val="CmChar"/>
    <w:qFormat/>
    <w:pPr>
      <w:jc w:val="center"/>
    </w:pPr>
    <w:rPr>
      <w:rFonts w:ascii="Arial Narrow" w:hAnsi="Arial Narrow"/>
      <w:b/>
      <w:bCs/>
      <w:sz w:val="36"/>
      <w:szCs w:val="24"/>
      <w:lang w:val="hu-HU"/>
    </w:rPr>
  </w:style>
  <w:style w:type="table" w:styleId="Rcsostblzat">
    <w:name w:val="Table Grid"/>
    <w:basedOn w:val="Normltblzat"/>
    <w:rsid w:val="00094B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semiHidden/>
    <w:rsid w:val="00FA2808"/>
    <w:pPr>
      <w:spacing w:after="240"/>
    </w:pPr>
    <w:rPr>
      <w:sz w:val="20"/>
    </w:rPr>
  </w:style>
  <w:style w:type="paragraph" w:styleId="Buborkszveg">
    <w:name w:val="Balloon Text"/>
    <w:basedOn w:val="Norml"/>
    <w:semiHidden/>
    <w:rsid w:val="0035616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356163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356163"/>
    <w:pPr>
      <w:spacing w:after="0"/>
    </w:pPr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C74A7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Dokumentumtrkp">
    <w:name w:val="Document Map"/>
    <w:basedOn w:val="Norml"/>
    <w:semiHidden/>
    <w:rsid w:val="005F6572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1">
    <w:name w:val="Char1"/>
    <w:basedOn w:val="Norml"/>
    <w:rsid w:val="00547C90"/>
    <w:pPr>
      <w:spacing w:before="60" w:after="160" w:line="240" w:lineRule="exact"/>
    </w:pPr>
    <w:rPr>
      <w:rFonts w:ascii="Verdana" w:hAnsi="Verdana"/>
      <w:sz w:val="20"/>
      <w:lang w:val="en-US" w:eastAsia="en-US"/>
    </w:rPr>
  </w:style>
  <w:style w:type="paragraph" w:styleId="Szvegtrzsbehzssal">
    <w:name w:val="Body Text Indent"/>
    <w:basedOn w:val="Norml"/>
    <w:rsid w:val="004951D7"/>
    <w:pPr>
      <w:spacing w:before="100" w:beforeAutospacing="1" w:after="100" w:afterAutospacing="1"/>
      <w:jc w:val="left"/>
    </w:pPr>
    <w:rPr>
      <w:szCs w:val="24"/>
      <w:lang w:val="hu-HU"/>
    </w:rPr>
  </w:style>
  <w:style w:type="paragraph" w:customStyle="1" w:styleId="DefaultText">
    <w:name w:val="Default Text"/>
    <w:basedOn w:val="Norml"/>
    <w:rsid w:val="00F30C1E"/>
    <w:pPr>
      <w:widowControl w:val="0"/>
      <w:suppressAutoHyphens/>
      <w:jc w:val="left"/>
    </w:pPr>
    <w:rPr>
      <w:szCs w:val="24"/>
      <w:lang w:val="en-US" w:eastAsia="ar-SA"/>
    </w:rPr>
  </w:style>
  <w:style w:type="character" w:customStyle="1" w:styleId="llbChar">
    <w:name w:val="Élőláb Char"/>
    <w:basedOn w:val="Bekezdsalapbettpusa"/>
    <w:link w:val="llb"/>
    <w:uiPriority w:val="99"/>
    <w:rsid w:val="00D55885"/>
    <w:rPr>
      <w:sz w:val="24"/>
      <w:lang w:val="en-GB"/>
    </w:rPr>
  </w:style>
  <w:style w:type="character" w:customStyle="1" w:styleId="CmChar">
    <w:name w:val="Cím Char"/>
    <w:basedOn w:val="Bekezdsalapbettpusa"/>
    <w:link w:val="Cm"/>
    <w:rsid w:val="008F65BF"/>
    <w:rPr>
      <w:rFonts w:ascii="Arial Narrow" w:hAnsi="Arial Narrow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9D0C4-EF40-4D69-A860-DC2DE3D7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662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Előreh</vt:lpstr>
      <vt:lpstr>Előreh</vt:lpstr>
    </vt:vector>
  </TitlesOfParts>
  <Company>KSZF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Előreh</dc:title>
  <dc:creator>daubnerd</dc:creator>
  <cp:lastModifiedBy>Halmosi Péter - Quality Solutions</cp:lastModifiedBy>
  <cp:revision>12</cp:revision>
  <cp:lastPrinted>2012-03-28T15:15:00Z</cp:lastPrinted>
  <dcterms:created xsi:type="dcterms:W3CDTF">2017-03-17T11:04:00Z</dcterms:created>
  <dcterms:modified xsi:type="dcterms:W3CDTF">2024-03-07T15:01:00Z</dcterms:modified>
</cp:coreProperties>
</file>